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99" w:rsidRDefault="004E0099" w:rsidP="00CF4DC8">
      <w:pPr>
        <w:spacing w:after="0" w:line="240" w:lineRule="auto"/>
        <w:ind w:left="2592" w:right="-32" w:firstLine="1296"/>
        <w:jc w:val="center"/>
        <w:rPr>
          <w:rFonts w:ascii="Times New Roman" w:eastAsia="TimesNewRoman" w:hAnsi="Times New Roman" w:cs="Times New Roman"/>
          <w:sz w:val="24"/>
          <w:szCs w:val="24"/>
          <w:lang w:eastAsia="lt-LT"/>
        </w:rPr>
      </w:pPr>
      <w:r>
        <w:rPr>
          <w:rFonts w:ascii="Times New Roman" w:eastAsia="TimesNewRoman" w:hAnsi="Times New Roman" w:cs="Times New Roman"/>
          <w:sz w:val="24"/>
          <w:szCs w:val="24"/>
          <w:lang w:eastAsia="lt-LT"/>
        </w:rPr>
        <w:t xml:space="preserve">                   </w:t>
      </w:r>
    </w:p>
    <w:p w:rsidR="00506816" w:rsidRPr="00BF5F40" w:rsidRDefault="004E0099" w:rsidP="00CF4DC8">
      <w:pPr>
        <w:spacing w:after="0" w:line="240" w:lineRule="auto"/>
        <w:ind w:left="2592" w:right="-32" w:firstLine="1296"/>
        <w:jc w:val="center"/>
        <w:rPr>
          <w:rFonts w:ascii="Times New Roman" w:eastAsia="TimesNewRoman" w:hAnsi="Times New Roman" w:cs="Times New Roman"/>
          <w:sz w:val="24"/>
          <w:szCs w:val="24"/>
          <w:lang w:eastAsia="lt-LT"/>
        </w:rPr>
      </w:pPr>
      <w:r>
        <w:rPr>
          <w:rFonts w:ascii="Times New Roman" w:eastAsia="TimesNewRoman" w:hAnsi="Times New Roman" w:cs="Times New Roman"/>
          <w:sz w:val="24"/>
          <w:szCs w:val="24"/>
          <w:lang w:eastAsia="lt-LT"/>
        </w:rPr>
        <w:t xml:space="preserve"> </w:t>
      </w:r>
      <w:r w:rsidR="00506816" w:rsidRPr="00BF5F40">
        <w:rPr>
          <w:rFonts w:ascii="Times New Roman" w:eastAsia="TimesNewRoman" w:hAnsi="Times New Roman" w:cs="Times New Roman"/>
          <w:sz w:val="24"/>
          <w:szCs w:val="24"/>
          <w:lang w:eastAsia="lt-LT"/>
        </w:rPr>
        <w:t xml:space="preserve"> </w:t>
      </w:r>
      <w:r>
        <w:rPr>
          <w:rFonts w:ascii="Times New Roman" w:eastAsia="TimesNewRoman" w:hAnsi="Times New Roman" w:cs="Times New Roman"/>
          <w:sz w:val="24"/>
          <w:szCs w:val="24"/>
          <w:lang w:eastAsia="lt-LT"/>
        </w:rPr>
        <w:t xml:space="preserve">                   </w:t>
      </w:r>
      <w:r w:rsidR="00506816" w:rsidRPr="00BF5F40">
        <w:rPr>
          <w:rFonts w:ascii="Times New Roman" w:eastAsia="TimesNewRoman" w:hAnsi="Times New Roman" w:cs="Times New Roman"/>
          <w:sz w:val="24"/>
          <w:szCs w:val="24"/>
          <w:lang w:eastAsia="lt-LT"/>
        </w:rPr>
        <w:t>PRITARTA</w:t>
      </w:r>
    </w:p>
    <w:p w:rsidR="00506816" w:rsidRPr="00BF5F40" w:rsidRDefault="00506816" w:rsidP="00CF4DC8">
      <w:pPr>
        <w:spacing w:after="0" w:line="240" w:lineRule="auto"/>
        <w:ind w:left="6480" w:right="-32"/>
        <w:jc w:val="center"/>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 xml:space="preserve">   Kauno miesto savivaldybės</w:t>
      </w:r>
    </w:p>
    <w:p w:rsidR="00506816" w:rsidRPr="00BF5F40" w:rsidRDefault="004E0099" w:rsidP="00CF4DC8">
      <w:pPr>
        <w:spacing w:after="0" w:line="240" w:lineRule="auto"/>
        <w:ind w:left="5184" w:right="-32"/>
        <w:jc w:val="center"/>
        <w:rPr>
          <w:rFonts w:ascii="Times New Roman" w:eastAsia="TimesNewRoman" w:hAnsi="Times New Roman" w:cs="Times New Roman"/>
          <w:sz w:val="24"/>
          <w:szCs w:val="24"/>
          <w:lang w:eastAsia="lt-LT"/>
        </w:rPr>
      </w:pPr>
      <w:r>
        <w:rPr>
          <w:rFonts w:ascii="Times New Roman" w:eastAsia="TimesNewRoman" w:hAnsi="Times New Roman" w:cs="Times New Roman"/>
          <w:sz w:val="24"/>
          <w:szCs w:val="24"/>
          <w:lang w:eastAsia="lt-LT"/>
        </w:rPr>
        <w:t xml:space="preserve">               </w:t>
      </w:r>
      <w:r w:rsidR="00506816" w:rsidRPr="00BF5F40">
        <w:rPr>
          <w:rFonts w:ascii="Times New Roman" w:eastAsia="TimesNewRoman" w:hAnsi="Times New Roman" w:cs="Times New Roman"/>
          <w:sz w:val="24"/>
          <w:szCs w:val="24"/>
          <w:lang w:eastAsia="lt-LT"/>
        </w:rPr>
        <w:t xml:space="preserve"> tarybos sprendimu Nr.    </w:t>
      </w:r>
    </w:p>
    <w:p w:rsidR="00506816" w:rsidRPr="00BF5F40" w:rsidRDefault="00506816" w:rsidP="00CF4DC8">
      <w:pPr>
        <w:spacing w:after="0" w:line="240" w:lineRule="auto"/>
        <w:jc w:val="center"/>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 xml:space="preserve">                                                                                                    2020 m.</w:t>
      </w:r>
      <w:r w:rsidR="00A966AD">
        <w:rPr>
          <w:rFonts w:ascii="Times New Roman" w:eastAsia="TimesNewRoman" w:hAnsi="Times New Roman" w:cs="Times New Roman"/>
          <w:sz w:val="24"/>
          <w:szCs w:val="24"/>
          <w:lang w:eastAsia="lt-LT"/>
        </w:rPr>
        <w:t xml:space="preserve"> liepos 21</w:t>
      </w:r>
      <w:r w:rsidRPr="00BF5F40">
        <w:rPr>
          <w:rFonts w:ascii="Times New Roman" w:eastAsia="TimesNewRoman" w:hAnsi="Times New Roman" w:cs="Times New Roman"/>
          <w:sz w:val="24"/>
          <w:szCs w:val="24"/>
          <w:lang w:eastAsia="lt-LT"/>
        </w:rPr>
        <w:t xml:space="preserve"> d. </w:t>
      </w:r>
    </w:p>
    <w:p w:rsidR="00506816" w:rsidRPr="00BF5F40" w:rsidRDefault="00A966AD" w:rsidP="00A966AD">
      <w:pPr>
        <w:spacing w:after="0" w:line="360" w:lineRule="auto"/>
        <w:ind w:right="-32" w:firstLine="720"/>
        <w:jc w:val="center"/>
        <w:rPr>
          <w:rFonts w:ascii="Times New Roman" w:eastAsia="TimesNewRoman" w:hAnsi="Times New Roman" w:cs="Times New Roman"/>
          <w:sz w:val="24"/>
          <w:szCs w:val="24"/>
          <w:lang w:eastAsia="lt-LT"/>
        </w:rPr>
      </w:pPr>
      <w:r>
        <w:rPr>
          <w:rFonts w:ascii="Times New Roman" w:eastAsia="TimesNewRoman" w:hAnsi="Times New Roman" w:cs="Times New Roman"/>
          <w:sz w:val="24"/>
          <w:szCs w:val="24"/>
          <w:lang w:eastAsia="lt-LT"/>
        </w:rPr>
        <w:t xml:space="preserve">                                                                                         S</w:t>
      </w:r>
      <w:r w:rsidR="003E31DF">
        <w:rPr>
          <w:rFonts w:ascii="Times New Roman" w:eastAsia="TimesNewRoman" w:hAnsi="Times New Roman" w:cs="Times New Roman"/>
          <w:sz w:val="24"/>
          <w:szCs w:val="24"/>
          <w:lang w:eastAsia="lt-LT"/>
        </w:rPr>
        <w:t>prendimu</w:t>
      </w:r>
      <w:r>
        <w:rPr>
          <w:rFonts w:ascii="Times New Roman" w:eastAsia="TimesNewRoman" w:hAnsi="Times New Roman" w:cs="Times New Roman"/>
          <w:sz w:val="24"/>
          <w:szCs w:val="24"/>
          <w:lang w:eastAsia="lt-LT"/>
        </w:rPr>
        <w:t xml:space="preserve"> Nr. T-322</w:t>
      </w:r>
    </w:p>
    <w:p w:rsidR="00506816" w:rsidRPr="00BF5F40" w:rsidRDefault="00506816" w:rsidP="00CF4DC8">
      <w:pPr>
        <w:spacing w:after="0" w:line="240" w:lineRule="auto"/>
        <w:ind w:left="3888" w:right="-34" w:firstLine="1296"/>
        <w:jc w:val="center"/>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 xml:space="preserve">      PATVIRTINTA</w:t>
      </w:r>
    </w:p>
    <w:p w:rsidR="00506816" w:rsidRPr="00BF5F40" w:rsidRDefault="00506816" w:rsidP="00CF4DC8">
      <w:pPr>
        <w:spacing w:after="0" w:line="240" w:lineRule="auto"/>
        <w:ind w:right="-34" w:firstLine="720"/>
        <w:jc w:val="center"/>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ab/>
      </w:r>
      <w:r w:rsidRPr="00BF5F40">
        <w:rPr>
          <w:rFonts w:ascii="Times New Roman" w:eastAsia="TimesNewRoman" w:hAnsi="Times New Roman" w:cs="Times New Roman"/>
          <w:sz w:val="24"/>
          <w:szCs w:val="24"/>
          <w:lang w:eastAsia="lt-LT"/>
        </w:rPr>
        <w:tab/>
      </w:r>
      <w:r w:rsidRPr="00BF5F40">
        <w:rPr>
          <w:rFonts w:ascii="Times New Roman" w:eastAsia="TimesNewRoman" w:hAnsi="Times New Roman" w:cs="Times New Roman"/>
          <w:sz w:val="24"/>
          <w:szCs w:val="24"/>
          <w:lang w:eastAsia="lt-LT"/>
        </w:rPr>
        <w:tab/>
      </w:r>
      <w:r w:rsidRPr="00BF5F40">
        <w:rPr>
          <w:rFonts w:ascii="Times New Roman" w:eastAsia="TimesNewRoman" w:hAnsi="Times New Roman" w:cs="Times New Roman"/>
          <w:sz w:val="24"/>
          <w:szCs w:val="24"/>
          <w:lang w:eastAsia="lt-LT"/>
        </w:rPr>
        <w:tab/>
      </w:r>
      <w:r w:rsidRPr="00BF5F40">
        <w:rPr>
          <w:rFonts w:ascii="Times New Roman" w:eastAsia="TimesNewRoman" w:hAnsi="Times New Roman" w:cs="Times New Roman"/>
          <w:sz w:val="24"/>
          <w:szCs w:val="24"/>
          <w:lang w:eastAsia="lt-LT"/>
        </w:rPr>
        <w:tab/>
        <w:t xml:space="preserve">  Kauno Aleksandro Puškino</w:t>
      </w:r>
    </w:p>
    <w:p w:rsidR="00506816" w:rsidRPr="00BF5F40" w:rsidRDefault="00506816" w:rsidP="00CF4DC8">
      <w:pPr>
        <w:spacing w:after="0" w:line="240" w:lineRule="auto"/>
        <w:ind w:left="6480" w:right="-34"/>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 xml:space="preserve">      gimnazijos direktoriaus</w:t>
      </w:r>
    </w:p>
    <w:p w:rsidR="00506816" w:rsidRPr="00BF5F40" w:rsidRDefault="00506816" w:rsidP="00CF4DC8">
      <w:pPr>
        <w:spacing w:after="0" w:line="240" w:lineRule="auto"/>
        <w:ind w:right="-34" w:firstLine="720"/>
        <w:jc w:val="center"/>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 xml:space="preserve">                                                         </w:t>
      </w:r>
      <w:r w:rsidR="00A966AD">
        <w:rPr>
          <w:rFonts w:ascii="Times New Roman" w:eastAsia="TimesNewRoman" w:hAnsi="Times New Roman" w:cs="Times New Roman"/>
          <w:sz w:val="24"/>
          <w:szCs w:val="24"/>
          <w:lang w:eastAsia="lt-LT"/>
        </w:rPr>
        <w:t xml:space="preserve">                              </w:t>
      </w:r>
      <w:r w:rsidRPr="00BF5F40">
        <w:rPr>
          <w:rFonts w:ascii="Times New Roman" w:eastAsia="TimesNewRoman" w:hAnsi="Times New Roman" w:cs="Times New Roman"/>
          <w:sz w:val="24"/>
          <w:szCs w:val="24"/>
          <w:lang w:eastAsia="lt-LT"/>
        </w:rPr>
        <w:t xml:space="preserve"> 2020 m.</w:t>
      </w:r>
      <w:r w:rsidR="00A966AD">
        <w:rPr>
          <w:rFonts w:ascii="Times New Roman" w:eastAsia="TimesNewRoman" w:hAnsi="Times New Roman" w:cs="Times New Roman"/>
          <w:sz w:val="24"/>
          <w:szCs w:val="24"/>
          <w:lang w:eastAsia="lt-LT"/>
        </w:rPr>
        <w:t xml:space="preserve"> liepos 31</w:t>
      </w:r>
      <w:r w:rsidRPr="00BF5F40">
        <w:rPr>
          <w:rFonts w:ascii="Times New Roman" w:eastAsia="TimesNewRoman" w:hAnsi="Times New Roman" w:cs="Times New Roman"/>
          <w:sz w:val="24"/>
          <w:szCs w:val="24"/>
          <w:lang w:eastAsia="lt-LT"/>
        </w:rPr>
        <w:t xml:space="preserve"> </w:t>
      </w:r>
      <w:r w:rsidR="00A966AD">
        <w:rPr>
          <w:rFonts w:ascii="Times New Roman" w:eastAsia="TimesNewRoman" w:hAnsi="Times New Roman" w:cs="Times New Roman"/>
          <w:sz w:val="24"/>
          <w:szCs w:val="24"/>
          <w:lang w:eastAsia="lt-LT"/>
        </w:rPr>
        <w:t>d.</w:t>
      </w:r>
      <w:r w:rsidRPr="00BF5F40">
        <w:rPr>
          <w:rFonts w:ascii="Times New Roman" w:eastAsia="TimesNewRoman" w:hAnsi="Times New Roman" w:cs="Times New Roman"/>
          <w:sz w:val="24"/>
          <w:szCs w:val="24"/>
          <w:lang w:eastAsia="lt-LT"/>
        </w:rPr>
        <w:t xml:space="preserve">            </w:t>
      </w:r>
    </w:p>
    <w:p w:rsidR="00506816" w:rsidRPr="00BF5F40" w:rsidRDefault="003E31DF" w:rsidP="00CF4DC8">
      <w:pPr>
        <w:spacing w:after="0" w:line="240" w:lineRule="auto"/>
        <w:ind w:left="5184" w:right="-34" w:firstLine="1296"/>
        <w:rPr>
          <w:rFonts w:ascii="Times New Roman" w:eastAsia="TimesNewRoman" w:hAnsi="Times New Roman" w:cs="Times New Roman"/>
          <w:sz w:val="24"/>
          <w:szCs w:val="24"/>
          <w:lang w:eastAsia="lt-LT"/>
        </w:rPr>
      </w:pPr>
      <w:r>
        <w:rPr>
          <w:rFonts w:ascii="Times New Roman" w:eastAsia="TimesNewRoman" w:hAnsi="Times New Roman" w:cs="Times New Roman"/>
          <w:sz w:val="24"/>
          <w:szCs w:val="24"/>
          <w:lang w:eastAsia="lt-LT"/>
        </w:rPr>
        <w:t xml:space="preserve">      </w:t>
      </w:r>
      <w:r w:rsidR="00506816" w:rsidRPr="00BF5F40">
        <w:rPr>
          <w:rFonts w:ascii="Times New Roman" w:eastAsia="TimesNewRoman" w:hAnsi="Times New Roman" w:cs="Times New Roman"/>
          <w:sz w:val="24"/>
          <w:szCs w:val="24"/>
          <w:lang w:eastAsia="lt-LT"/>
        </w:rPr>
        <w:t xml:space="preserve">įsakymu </w:t>
      </w:r>
      <w:r w:rsidR="00A439B9">
        <w:rPr>
          <w:rFonts w:ascii="Times New Roman" w:eastAsia="TimesNewRoman" w:hAnsi="Times New Roman" w:cs="Times New Roman"/>
          <w:sz w:val="24"/>
          <w:szCs w:val="24"/>
          <w:lang w:eastAsia="lt-LT"/>
        </w:rPr>
        <w:t>Nr.</w:t>
      </w:r>
      <w:bookmarkStart w:id="0" w:name="_GoBack"/>
      <w:bookmarkEnd w:id="0"/>
      <w:r w:rsidR="00506816" w:rsidRPr="00BF5F40">
        <w:rPr>
          <w:rFonts w:ascii="Times New Roman" w:eastAsia="TimesNewRoman" w:hAnsi="Times New Roman" w:cs="Times New Roman"/>
          <w:sz w:val="24"/>
          <w:szCs w:val="24"/>
          <w:lang w:eastAsia="lt-LT"/>
        </w:rPr>
        <w:t xml:space="preserve"> V-</w:t>
      </w:r>
      <w:r w:rsidR="00A966AD">
        <w:rPr>
          <w:rFonts w:ascii="Times New Roman" w:eastAsia="TimesNewRoman" w:hAnsi="Times New Roman" w:cs="Times New Roman"/>
          <w:sz w:val="24"/>
          <w:szCs w:val="24"/>
          <w:lang w:eastAsia="lt-LT"/>
        </w:rPr>
        <w:t xml:space="preserve"> 27</w:t>
      </w:r>
      <w:r w:rsidR="00A439B9">
        <w:rPr>
          <w:rFonts w:ascii="Times New Roman" w:eastAsia="TimesNewRoman" w:hAnsi="Times New Roman" w:cs="Times New Roman"/>
          <w:sz w:val="24"/>
          <w:szCs w:val="24"/>
          <w:lang w:eastAsia="lt-LT"/>
        </w:rPr>
        <w:t>1.1</w:t>
      </w:r>
      <w:r w:rsidR="00506816" w:rsidRPr="00BF5F40">
        <w:rPr>
          <w:rFonts w:ascii="Times New Roman" w:eastAsia="TimesNewRoman" w:hAnsi="Times New Roman" w:cs="Times New Roman"/>
          <w:sz w:val="24"/>
          <w:szCs w:val="24"/>
          <w:lang w:eastAsia="lt-LT"/>
        </w:rPr>
        <w:t xml:space="preserve">      .</w:t>
      </w:r>
    </w:p>
    <w:p w:rsidR="00506816" w:rsidRPr="00BF5F40" w:rsidRDefault="00506816" w:rsidP="00506816">
      <w:pPr>
        <w:spacing w:after="0" w:line="360" w:lineRule="auto"/>
        <w:ind w:left="5184" w:right="-32" w:firstLine="1296"/>
        <w:rPr>
          <w:rFonts w:ascii="Times New Roman" w:eastAsia="TimesNewRoman" w:hAnsi="Times New Roman" w:cs="Times New Roman"/>
          <w:sz w:val="24"/>
          <w:szCs w:val="24"/>
          <w:lang w:eastAsia="lt-LT"/>
        </w:rPr>
      </w:pPr>
    </w:p>
    <w:p w:rsidR="00506816" w:rsidRPr="00BF5F40" w:rsidRDefault="00506816" w:rsidP="00506816">
      <w:pPr>
        <w:spacing w:after="0" w:line="360" w:lineRule="auto"/>
        <w:ind w:right="-32"/>
        <w:jc w:val="center"/>
        <w:rPr>
          <w:rFonts w:ascii="Times New Roman" w:eastAsia="TimesNewRoman" w:hAnsi="Times New Roman" w:cs="Times New Roman"/>
          <w:b/>
          <w:sz w:val="24"/>
          <w:szCs w:val="24"/>
          <w:lang w:eastAsia="lt-LT"/>
        </w:rPr>
      </w:pPr>
      <w:r w:rsidRPr="00BF5F40">
        <w:rPr>
          <w:rFonts w:ascii="Times New Roman" w:eastAsia="TimesNewRoman" w:hAnsi="Times New Roman" w:cs="Times New Roman"/>
          <w:b/>
          <w:sz w:val="24"/>
          <w:szCs w:val="24"/>
          <w:lang w:eastAsia="lt-LT"/>
        </w:rPr>
        <w:t>KAUNO ALEKSANDRO PUŠKINO GIMNAZIJOS</w:t>
      </w:r>
    </w:p>
    <w:p w:rsidR="00506816" w:rsidRPr="00BF5F40" w:rsidRDefault="00506816" w:rsidP="00506816">
      <w:pPr>
        <w:spacing w:after="0" w:line="360" w:lineRule="auto"/>
        <w:ind w:right="-32"/>
        <w:jc w:val="center"/>
        <w:rPr>
          <w:rFonts w:ascii="Times New Roman" w:eastAsia="TimesNewRoman" w:hAnsi="Times New Roman" w:cs="Times New Roman"/>
          <w:b/>
          <w:sz w:val="24"/>
          <w:szCs w:val="24"/>
          <w:lang w:eastAsia="lt-LT"/>
        </w:rPr>
      </w:pPr>
      <w:r w:rsidRPr="00BF5F40">
        <w:rPr>
          <w:rFonts w:ascii="Times New Roman" w:eastAsia="TimesNewRoman" w:hAnsi="Times New Roman" w:cs="Times New Roman"/>
          <w:b/>
          <w:sz w:val="24"/>
          <w:szCs w:val="24"/>
          <w:lang w:eastAsia="lt-LT"/>
        </w:rPr>
        <w:t xml:space="preserve"> IKIMOKYKLINIO UGDYMO PROGRAMA</w:t>
      </w:r>
    </w:p>
    <w:p w:rsidR="00506816" w:rsidRPr="00BF5F40" w:rsidRDefault="00506816" w:rsidP="00506816">
      <w:pPr>
        <w:spacing w:after="0" w:line="360" w:lineRule="auto"/>
        <w:ind w:right="-32"/>
        <w:jc w:val="center"/>
        <w:rPr>
          <w:rFonts w:ascii="Times New Roman" w:eastAsia="TimesNewRoman" w:hAnsi="Times New Roman" w:cs="Times New Roman"/>
          <w:b/>
          <w:sz w:val="24"/>
          <w:szCs w:val="24"/>
          <w:lang w:eastAsia="lt-LT"/>
        </w:rPr>
      </w:pPr>
    </w:p>
    <w:p w:rsidR="00506816" w:rsidRPr="00BF5F40" w:rsidRDefault="00506816" w:rsidP="00506816">
      <w:pPr>
        <w:keepNext/>
        <w:widowControl w:val="0"/>
        <w:numPr>
          <w:ilvl w:val="0"/>
          <w:numId w:val="10"/>
        </w:numPr>
        <w:tabs>
          <w:tab w:val="num" w:pos="720"/>
        </w:tabs>
        <w:autoSpaceDE w:val="0"/>
        <w:autoSpaceDN w:val="0"/>
        <w:adjustRightInd w:val="0"/>
        <w:spacing w:after="0" w:line="240" w:lineRule="auto"/>
        <w:jc w:val="center"/>
        <w:outlineLvl w:val="1"/>
        <w:rPr>
          <w:rFonts w:ascii="Times New Roman" w:eastAsia="TimesNewRoman" w:hAnsi="Times New Roman" w:cs="Times New Roman"/>
          <w:b/>
          <w:sz w:val="24"/>
          <w:szCs w:val="24"/>
        </w:rPr>
      </w:pPr>
      <w:r w:rsidRPr="00BF5F40">
        <w:rPr>
          <w:rFonts w:ascii="Times New Roman" w:eastAsia="TimesNewRoman" w:hAnsi="Times New Roman" w:cs="Times New Roman"/>
          <w:b/>
          <w:sz w:val="24"/>
          <w:szCs w:val="24"/>
        </w:rPr>
        <w:t>BENDROSIOS NUOSTATOS</w:t>
      </w:r>
    </w:p>
    <w:p w:rsidR="00506816" w:rsidRPr="00BF5F40" w:rsidRDefault="00506816" w:rsidP="00506816">
      <w:pPr>
        <w:spacing w:after="0" w:line="240" w:lineRule="auto"/>
        <w:rPr>
          <w:rFonts w:ascii="Times New Roman" w:eastAsia="TimesNewRoman" w:hAnsi="Times New Roman" w:cs="Times New Roman"/>
          <w:sz w:val="24"/>
          <w:szCs w:val="24"/>
        </w:rPr>
      </w:pP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i/>
          <w:sz w:val="24"/>
          <w:szCs w:val="24"/>
          <w:lang w:eastAsia="lt-LT"/>
        </w:rPr>
        <w:t>Švietimo teikėjo pavadinimas</w:t>
      </w:r>
      <w:r w:rsidRPr="00BF5F40">
        <w:rPr>
          <w:rFonts w:ascii="Times New Roman" w:eastAsia="TimesNewRoman" w:hAnsi="Times New Roman" w:cs="Times New Roman"/>
          <w:sz w:val="24"/>
          <w:szCs w:val="24"/>
          <w:lang w:eastAsia="lt-LT"/>
        </w:rPr>
        <w:t xml:space="preserve"> – Kauno Aleksandro Puškino gimnazija</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i/>
          <w:sz w:val="24"/>
          <w:szCs w:val="24"/>
          <w:lang w:eastAsia="lt-LT"/>
        </w:rPr>
        <w:t>Teisinė forma</w:t>
      </w:r>
      <w:r w:rsidRPr="00BF5F40">
        <w:rPr>
          <w:rFonts w:ascii="Times New Roman" w:eastAsia="TimesNewRoman" w:hAnsi="Times New Roman" w:cs="Times New Roman"/>
          <w:sz w:val="24"/>
          <w:szCs w:val="24"/>
          <w:lang w:eastAsia="lt-LT"/>
        </w:rPr>
        <w:t xml:space="preserve"> – savivaldybės biudžetinė įstaiga.</w:t>
      </w:r>
      <w:r w:rsidRPr="00BF5F40">
        <w:rPr>
          <w:rFonts w:ascii="Times New Roman" w:eastAsia="Times New Roman" w:hAnsi="Times New Roman" w:cs="Times New Roman"/>
          <w:color w:val="000000"/>
          <w:sz w:val="24"/>
          <w:szCs w:val="24"/>
          <w:shd w:val="clear" w:color="auto" w:fill="FAFAFA"/>
          <w:lang w:eastAsia="lt-LT"/>
        </w:rPr>
        <w:t xml:space="preserve"> Kodas - 300594100</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i/>
          <w:sz w:val="24"/>
          <w:szCs w:val="24"/>
          <w:lang w:eastAsia="lt-LT"/>
        </w:rPr>
        <w:t xml:space="preserve">Grupė </w:t>
      </w:r>
      <w:r w:rsidRPr="00BF5F40">
        <w:rPr>
          <w:rFonts w:ascii="Times New Roman" w:eastAsia="TimesNewRoman" w:hAnsi="Times New Roman" w:cs="Times New Roman"/>
          <w:sz w:val="24"/>
          <w:szCs w:val="24"/>
          <w:lang w:eastAsia="lt-LT"/>
        </w:rPr>
        <w:t>– neformaliojo švietimo mokykla</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i/>
          <w:sz w:val="24"/>
          <w:szCs w:val="24"/>
          <w:lang w:eastAsia="lt-LT"/>
        </w:rPr>
        <w:t>Darželio tipas</w:t>
      </w:r>
      <w:r w:rsidRPr="00BF5F40">
        <w:rPr>
          <w:rFonts w:ascii="Times New Roman" w:eastAsia="TimesNewRoman" w:hAnsi="Times New Roman" w:cs="Times New Roman"/>
          <w:sz w:val="24"/>
          <w:szCs w:val="24"/>
          <w:lang w:eastAsia="lt-LT"/>
        </w:rPr>
        <w:t xml:space="preserve"> – lopšelis - darželis</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i/>
          <w:sz w:val="24"/>
          <w:szCs w:val="24"/>
          <w:lang w:eastAsia="lt-LT"/>
        </w:rPr>
        <w:t xml:space="preserve">Rūšis </w:t>
      </w:r>
      <w:r w:rsidRPr="00BF5F40">
        <w:rPr>
          <w:rFonts w:ascii="Times New Roman" w:eastAsia="TimesNewRoman" w:hAnsi="Times New Roman" w:cs="Times New Roman"/>
          <w:sz w:val="24"/>
          <w:szCs w:val="24"/>
          <w:lang w:eastAsia="lt-LT"/>
        </w:rPr>
        <w:t>– ikimokyklinis, priešmokyklinis ugdymas</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i/>
          <w:sz w:val="24"/>
          <w:szCs w:val="24"/>
          <w:lang w:eastAsia="lt-LT"/>
        </w:rPr>
        <w:t>Darželio adresas</w:t>
      </w:r>
      <w:r w:rsidRPr="00BF5F40">
        <w:rPr>
          <w:rFonts w:ascii="Times New Roman" w:eastAsia="TimesNewRoman" w:hAnsi="Times New Roman" w:cs="Times New Roman"/>
          <w:sz w:val="24"/>
          <w:szCs w:val="24"/>
          <w:lang w:eastAsia="lt-LT"/>
        </w:rPr>
        <w:t xml:space="preserve"> -  Vytauto pr. 50, 44322 Kaunas, tel. (8-37) 422383; A. Mickevičiaus g. 54, LT-44244 Kaunas, tel. (8-37) 22 65 77; </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El. paštas:  </w:t>
      </w:r>
      <w:hyperlink r:id="rId8" w:history="1">
        <w:r w:rsidRPr="00BF5F40">
          <w:rPr>
            <w:rFonts w:ascii="Times New Roman" w:eastAsia="TimesNewRoman" w:hAnsi="Times New Roman" w:cs="Times New Roman"/>
            <w:color w:val="0563C1"/>
            <w:sz w:val="24"/>
            <w:szCs w:val="24"/>
            <w:u w:val="single"/>
            <w:lang w:eastAsia="lt-LT"/>
          </w:rPr>
          <w:t>puskinovm@puskinas.kaunas.lm.lt</w:t>
        </w:r>
      </w:hyperlink>
      <w:r w:rsidRPr="00BF5F40">
        <w:rPr>
          <w:rFonts w:ascii="Times New Roman" w:eastAsia="TimesNewRoman" w:hAnsi="Times New Roman" w:cs="Times New Roman"/>
          <w:sz w:val="24"/>
          <w:szCs w:val="24"/>
          <w:lang w:eastAsia="lt-LT"/>
        </w:rPr>
        <w:t xml:space="preserve"> ; </w:t>
      </w:r>
    </w:p>
    <w:p w:rsidR="00506816" w:rsidRPr="00BF5F40" w:rsidRDefault="00506816" w:rsidP="00CF4DC8">
      <w:pPr>
        <w:spacing w:after="0" w:line="360" w:lineRule="auto"/>
        <w:ind w:right="-32"/>
        <w:jc w:val="both"/>
        <w:rPr>
          <w:rFonts w:ascii="Times New Roman" w:eastAsia="TimesNewRoman" w:hAnsi="Times New Roman" w:cs="Times New Roman"/>
          <w:sz w:val="24"/>
          <w:szCs w:val="24"/>
          <w:lang w:eastAsia="lt-LT"/>
        </w:rPr>
      </w:pPr>
      <w:r w:rsidRPr="00BF5F40">
        <w:rPr>
          <w:rFonts w:ascii="Times New Roman" w:eastAsia="TimesNewRoman" w:hAnsi="Times New Roman" w:cs="Times New Roman"/>
          <w:sz w:val="24"/>
          <w:szCs w:val="24"/>
          <w:lang w:eastAsia="lt-LT"/>
        </w:rPr>
        <w:t xml:space="preserve">Internetinė svetainė: </w:t>
      </w:r>
      <w:hyperlink r:id="rId9" w:history="1">
        <w:r w:rsidRPr="00BF5F40">
          <w:rPr>
            <w:rFonts w:ascii="Times New Roman" w:eastAsia="TimesNewRoman" w:hAnsi="Times New Roman" w:cs="Times New Roman"/>
            <w:color w:val="0563C1"/>
            <w:sz w:val="24"/>
            <w:szCs w:val="24"/>
            <w:u w:val="single"/>
            <w:lang w:eastAsia="lt-LT"/>
          </w:rPr>
          <w:t>www.puskinas.kaunas.lm.lt</w:t>
        </w:r>
      </w:hyperlink>
      <w:r w:rsidRPr="00BF5F40">
        <w:rPr>
          <w:rFonts w:ascii="Times New Roman" w:eastAsia="TimesNewRoman" w:hAnsi="Times New Roman" w:cs="Times New Roman"/>
          <w:sz w:val="24"/>
          <w:szCs w:val="24"/>
          <w:lang w:eastAsia="lt-LT"/>
        </w:rPr>
        <w:t>.</w:t>
      </w:r>
    </w:p>
    <w:p w:rsidR="00506816" w:rsidRDefault="00506816" w:rsidP="004E0099">
      <w:pPr>
        <w:spacing w:after="0" w:line="360" w:lineRule="auto"/>
        <w:ind w:right="-32"/>
        <w:jc w:val="both"/>
        <w:rPr>
          <w:rFonts w:ascii="Times New Roman" w:eastAsia="Times New Roman" w:hAnsi="Times New Roman" w:cs="Times New Roman"/>
          <w:sz w:val="24"/>
          <w:szCs w:val="24"/>
          <w:lang w:eastAsia="lt-LT"/>
        </w:rPr>
      </w:pPr>
      <w:r w:rsidRPr="00BF5F40">
        <w:rPr>
          <w:rFonts w:ascii="Times New Roman" w:eastAsia="TimesNewRoman" w:hAnsi="Times New Roman" w:cs="Times New Roman"/>
          <w:i/>
          <w:sz w:val="24"/>
          <w:szCs w:val="24"/>
          <w:lang w:eastAsia="lt-LT"/>
        </w:rPr>
        <w:t xml:space="preserve">Grupių skaičius, paskirtis - </w:t>
      </w:r>
      <w:r w:rsidRPr="00BF5F40">
        <w:rPr>
          <w:rFonts w:ascii="Times New Roman" w:eastAsia="Times New Roman" w:hAnsi="Times New Roman" w:cs="Times New Roman"/>
          <w:sz w:val="24"/>
          <w:szCs w:val="24"/>
          <w:lang w:eastAsia="lt-LT"/>
        </w:rPr>
        <w:t>7 grupės, nuo 1-ių iki 5-ių metų vaikams, IV modelis 10,5 valandų per dieną; 2 grupės, nuo 5-ių iki 7-ių metų vaikams, IV modelis, 10,5 valandų per dieną</w:t>
      </w:r>
    </w:p>
    <w:p w:rsidR="004E0099" w:rsidRPr="004E0099" w:rsidRDefault="004E0099" w:rsidP="004E0099">
      <w:pPr>
        <w:spacing w:after="0" w:line="360" w:lineRule="auto"/>
        <w:ind w:right="-32"/>
        <w:jc w:val="both"/>
        <w:rPr>
          <w:rFonts w:ascii="Times New Roman" w:eastAsia="TimesNewRoman" w:hAnsi="Times New Roman" w:cs="Times New Roman"/>
          <w:sz w:val="24"/>
          <w:szCs w:val="24"/>
          <w:lang w:eastAsia="lt-LT"/>
        </w:rPr>
      </w:pPr>
    </w:p>
    <w:p w:rsidR="00506816" w:rsidRPr="00BF5F40" w:rsidRDefault="00506816" w:rsidP="00287017">
      <w:pPr>
        <w:tabs>
          <w:tab w:val="num" w:pos="720"/>
        </w:tabs>
        <w:spacing w:after="0" w:line="360" w:lineRule="auto"/>
        <w:ind w:right="-32" w:firstLine="709"/>
        <w:jc w:val="both"/>
        <w:rPr>
          <w:rFonts w:ascii="Times New Roman" w:eastAsia="TimesNewRoman" w:hAnsi="Times New Roman" w:cs="Times New Roman"/>
          <w:b/>
          <w:sz w:val="24"/>
          <w:szCs w:val="24"/>
          <w:lang w:eastAsia="lt-LT"/>
        </w:rPr>
      </w:pPr>
      <w:r w:rsidRPr="00BF5F40">
        <w:rPr>
          <w:rFonts w:ascii="Times New Roman" w:eastAsia="TimesNewRoman" w:hAnsi="Times New Roman" w:cs="Times New Roman"/>
          <w:b/>
          <w:sz w:val="24"/>
          <w:szCs w:val="24"/>
          <w:lang w:eastAsia="lt-LT"/>
        </w:rPr>
        <w:t>Vaikai ir jų poreikiai</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Kuriame erdvę, kurioje vaikas nebijotų būti savimi ir klysti (klaidos traktuojamos kaip galimybė mokytis). Santykyje su vaiku vadovaujamės empatijos principu – stengiamės pajausti ir suprasti vidines priežastis, lėmusias vienokį ar kitokį vaiko išorinį elgesį. Savo pavyzdžiu rodome vaikui, koks turi būti Žmogus ir jo santykis su savimi bei kitais Žmonėmis.  </w:t>
      </w:r>
    </w:p>
    <w:p w:rsidR="00CF4DC8"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rPr>
      </w:pPr>
      <w:r w:rsidRPr="00BF5F40">
        <w:rPr>
          <w:rFonts w:ascii="Times New Roman" w:eastAsia="Times New Roman" w:hAnsi="Times New Roman" w:cs="Times New Roman"/>
          <w:sz w:val="24"/>
          <w:szCs w:val="24"/>
          <w:lang w:eastAsia="lt-LT"/>
        </w:rPr>
        <w:t>1.</w:t>
      </w:r>
      <w:r w:rsidRPr="00BF5F40">
        <w:rPr>
          <w:rFonts w:ascii="Times New Roman" w:eastAsia="Times New Roman" w:hAnsi="Times New Roman" w:cs="Times New Roman"/>
          <w:b/>
          <w:bCs/>
          <w:sz w:val="24"/>
          <w:szCs w:val="24"/>
          <w:lang w:eastAsia="lt-LT"/>
        </w:rPr>
        <w:t>Poreikis būti mylimam</w:t>
      </w:r>
      <w:r w:rsidRPr="00BF5F40">
        <w:rPr>
          <w:rFonts w:ascii="Times New Roman" w:eastAsia="Times New Roman" w:hAnsi="Times New Roman" w:cs="Times New Roman"/>
          <w:sz w:val="24"/>
          <w:szCs w:val="24"/>
        </w:rPr>
        <w:t xml:space="preserve">. Nuoširdžiai domimės kiekvienu vaiku ir mylime jį už tai, kad jis yra, o ne už kažką konkrečiai. </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b/>
          <w:bCs/>
          <w:sz w:val="24"/>
          <w:szCs w:val="24"/>
          <w:lang w:eastAsia="lt-LT"/>
        </w:rPr>
        <w:t>2. Vaiko poreikis bendrauti su bendraamžiais</w:t>
      </w:r>
      <w:r w:rsidRPr="00BF5F40">
        <w:rPr>
          <w:rFonts w:ascii="Times New Roman" w:eastAsia="Times New Roman" w:hAnsi="Times New Roman" w:cs="Times New Roman"/>
          <w:sz w:val="24"/>
          <w:szCs w:val="24"/>
          <w:lang w:eastAsia="lt-LT"/>
        </w:rPr>
        <w:t xml:space="preserve">. Mišraus amžiaus grupės sudaro sąlygas įvairiapusiškam socialiniam klimatui: mažesnieji turi motyvaciją augti, vyresnieji mokosi rūpintis silpnesniais, ugdo pasitikėjimą savimi ir savivertę, valią ir atsakomybę. </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b/>
          <w:bCs/>
          <w:sz w:val="24"/>
          <w:szCs w:val="24"/>
          <w:lang w:eastAsia="lt-LT"/>
        </w:rPr>
        <w:lastRenderedPageBreak/>
        <w:t>3. Vaiko saviraiškos ir savirealizacijos poreikio užtikrinimas.</w:t>
      </w:r>
      <w:r w:rsidRPr="00BF5F40">
        <w:rPr>
          <w:rFonts w:ascii="Times New Roman" w:eastAsia="Times New Roman" w:hAnsi="Times New Roman" w:cs="Times New Roman"/>
          <w:sz w:val="24"/>
          <w:szCs w:val="24"/>
          <w:lang w:eastAsia="lt-LT"/>
        </w:rPr>
        <w:t xml:space="preserve"> Leidžiame vaikui būti orientuotam į procesą. Priimame kūrybą kaip jo saviraiškos, o ne iš anksto numatyto meninio rezultato formą. Vaikas į veiklą įtraukiamas ne manipuliuojant (teigiamu ar neigiamu vertinimu), bet kuriant erdvę, natūraliai žadinančią jo susidomėjimą, norą kurti ir dalyvauti</w:t>
      </w:r>
      <w:r w:rsidR="00E00176" w:rsidRPr="00BF5F40">
        <w:rPr>
          <w:rFonts w:ascii="Times New Roman" w:eastAsia="Times New Roman" w:hAnsi="Times New Roman" w:cs="Times New Roman"/>
          <w:sz w:val="24"/>
          <w:szCs w:val="24"/>
          <w:lang w:eastAsia="lt-LT"/>
        </w:rPr>
        <w:t>.</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4. </w:t>
      </w:r>
      <w:r w:rsidRPr="00BF5F40">
        <w:rPr>
          <w:rFonts w:ascii="Times New Roman" w:eastAsia="Times New Roman" w:hAnsi="Times New Roman" w:cs="Times New Roman"/>
          <w:b/>
          <w:sz w:val="24"/>
          <w:szCs w:val="24"/>
          <w:lang w:eastAsia="lt-LT"/>
        </w:rPr>
        <w:t>Poreikis žaisti</w:t>
      </w:r>
      <w:r w:rsidRPr="00BF5F40">
        <w:rPr>
          <w:rFonts w:ascii="Times New Roman" w:eastAsia="Times New Roman" w:hAnsi="Times New Roman" w:cs="Times New Roman"/>
          <w:sz w:val="24"/>
          <w:szCs w:val="24"/>
          <w:lang w:eastAsia="lt-LT"/>
        </w:rPr>
        <w:t xml:space="preserve">. Žaidimas – ypatinga vaiko veikla, per kurią vaikas išgyvena saviraišką ir savirealizaciją. Žaidimo metu lavėja vaiko intelektas, socialiniai gebėjimai,turtėja dvasinis pasaulis. </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b/>
          <w:bCs/>
          <w:sz w:val="24"/>
          <w:szCs w:val="24"/>
          <w:lang w:eastAsia="lt-LT"/>
        </w:rPr>
        <w:t>5.Poreikis bendradarbiauti</w:t>
      </w:r>
      <w:r w:rsidRPr="00BF5F40">
        <w:rPr>
          <w:rFonts w:ascii="Times New Roman" w:eastAsia="Times New Roman" w:hAnsi="Times New Roman" w:cs="Times New Roman"/>
          <w:sz w:val="24"/>
          <w:szCs w:val="24"/>
          <w:lang w:eastAsia="lt-LT"/>
        </w:rPr>
        <w:t>. Vaikas nuo mažens turi mokintis bendradarbiauti su esančiais šalia jų, mokintis vieni iš kitų, drauge iešk</w:t>
      </w:r>
      <w:r w:rsidR="00E00176" w:rsidRPr="00BF5F40">
        <w:rPr>
          <w:rFonts w:ascii="Times New Roman" w:eastAsia="Times New Roman" w:hAnsi="Times New Roman" w:cs="Times New Roman"/>
          <w:sz w:val="24"/>
          <w:szCs w:val="24"/>
          <w:lang w:eastAsia="lt-LT"/>
        </w:rPr>
        <w:t>oti bendrų, geriausių sprendimų.</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6. </w:t>
      </w:r>
      <w:r w:rsidRPr="00BF5F40">
        <w:rPr>
          <w:rFonts w:ascii="Times New Roman" w:eastAsia="Times New Roman" w:hAnsi="Times New Roman" w:cs="Times New Roman"/>
          <w:b/>
          <w:sz w:val="24"/>
          <w:szCs w:val="24"/>
          <w:lang w:eastAsia="lt-LT"/>
        </w:rPr>
        <w:t>Poreikis judėti</w:t>
      </w:r>
      <w:r w:rsidRPr="00BF5F40">
        <w:rPr>
          <w:rFonts w:ascii="Times New Roman" w:eastAsia="Times New Roman" w:hAnsi="Times New Roman" w:cs="Times New Roman"/>
          <w:sz w:val="24"/>
          <w:szCs w:val="24"/>
          <w:lang w:eastAsia="lt-LT"/>
        </w:rPr>
        <w:t>. Įvairiomis veiklomis vaikas tenkins poreikį judėti. Kiekvieną dieną patirs j</w:t>
      </w:r>
      <w:r w:rsidR="000A33FA" w:rsidRPr="00BF5F40">
        <w:rPr>
          <w:rFonts w:ascii="Times New Roman" w:eastAsia="Times New Roman" w:hAnsi="Times New Roman" w:cs="Times New Roman"/>
          <w:sz w:val="24"/>
          <w:szCs w:val="24"/>
          <w:lang w:eastAsia="lt-LT"/>
        </w:rPr>
        <w:t>udėjimo džiaugsmą, bus skatinamas</w:t>
      </w:r>
      <w:r w:rsidRPr="00BF5F40">
        <w:rPr>
          <w:rFonts w:ascii="Times New Roman" w:eastAsia="Times New Roman" w:hAnsi="Times New Roman" w:cs="Times New Roman"/>
          <w:sz w:val="24"/>
          <w:szCs w:val="24"/>
          <w:lang w:eastAsia="lt-LT"/>
        </w:rPr>
        <w:t xml:space="preserve"> atlikti įvairius pratimus, kurie lavins fizinę ištvermę, stiprins sielos ir kūno darną.</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7. </w:t>
      </w:r>
      <w:r w:rsidRPr="00BF5F40">
        <w:rPr>
          <w:rFonts w:ascii="Times New Roman" w:eastAsia="Times New Roman" w:hAnsi="Times New Roman" w:cs="Times New Roman"/>
          <w:b/>
          <w:sz w:val="24"/>
          <w:szCs w:val="24"/>
          <w:lang w:eastAsia="lt-LT"/>
        </w:rPr>
        <w:t>Pažinimo poreikis</w:t>
      </w:r>
      <w:r w:rsidRPr="00BF5F40">
        <w:rPr>
          <w:rFonts w:ascii="Times New Roman" w:eastAsia="Times New Roman" w:hAnsi="Times New Roman" w:cs="Times New Roman"/>
          <w:sz w:val="24"/>
          <w:szCs w:val="24"/>
          <w:lang w:eastAsia="lt-LT"/>
        </w:rPr>
        <w:t xml:space="preserve"> – tai įgimta žmogaus savybė, kuri ugdoma skatina vaiko tobulėjimą įvairiose srityse. Pažinti – reiškia</w:t>
      </w:r>
      <w:r w:rsidR="00E00176" w:rsidRPr="00BF5F40">
        <w:rPr>
          <w:rFonts w:ascii="Times New Roman" w:eastAsia="Times New Roman" w:hAnsi="Times New Roman" w:cs="Times New Roman"/>
          <w:sz w:val="24"/>
          <w:szCs w:val="24"/>
          <w:lang w:eastAsia="lt-LT"/>
        </w:rPr>
        <w:t xml:space="preserve"> domėtis mus supančiu pasauliu, </w:t>
      </w:r>
      <w:r w:rsidRPr="00BF5F40">
        <w:rPr>
          <w:rFonts w:ascii="Times New Roman" w:eastAsia="Times New Roman" w:hAnsi="Times New Roman" w:cs="Times New Roman"/>
          <w:sz w:val="24"/>
          <w:szCs w:val="24"/>
          <w:lang w:eastAsia="lt-LT"/>
        </w:rPr>
        <w:t xml:space="preserve">jo įvairiapusiškumu. </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b/>
          <w:sz w:val="24"/>
          <w:szCs w:val="24"/>
          <w:lang w:eastAsia="lt-LT"/>
        </w:rPr>
      </w:pPr>
      <w:r w:rsidRPr="00BF5F40">
        <w:rPr>
          <w:rFonts w:ascii="Times New Roman" w:eastAsia="Times New Roman" w:hAnsi="Times New Roman" w:cs="Times New Roman"/>
          <w:b/>
          <w:sz w:val="24"/>
          <w:szCs w:val="24"/>
          <w:lang w:eastAsia="lt-LT"/>
        </w:rPr>
        <w:t>Tėvų (globėjų) ir vietos bendruomenės poreikiai</w:t>
      </w:r>
    </w:p>
    <w:p w:rsidR="00287017"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Pagrindinė darželio paskirtis </w:t>
      </w:r>
      <w:r w:rsidR="00E00176" w:rsidRPr="00BF5F40">
        <w:rPr>
          <w:rFonts w:ascii="Times New Roman" w:eastAsia="Times New Roman" w:hAnsi="Times New Roman" w:cs="Times New Roman"/>
          <w:sz w:val="24"/>
          <w:szCs w:val="24"/>
          <w:lang w:eastAsia="lt-LT"/>
        </w:rPr>
        <w:t>–  padėti šeimai auginti vaiką,</w:t>
      </w:r>
      <w:r w:rsidRPr="00BF5F40">
        <w:rPr>
          <w:rFonts w:ascii="Times New Roman" w:eastAsia="Times New Roman" w:hAnsi="Times New Roman" w:cs="Times New Roman"/>
          <w:sz w:val="24"/>
          <w:szCs w:val="24"/>
          <w:lang w:eastAsia="lt-LT"/>
        </w:rPr>
        <w:t xml:space="preserve"> Programa orientuota į vaiko ar vaikų</w:t>
      </w:r>
      <w:r w:rsidR="00666EE4">
        <w:rPr>
          <w:rFonts w:ascii="Times New Roman" w:eastAsia="Times New Roman" w:hAnsi="Times New Roman" w:cs="Times New Roman"/>
          <w:sz w:val="24"/>
          <w:szCs w:val="24"/>
          <w:lang w:eastAsia="lt-LT"/>
        </w:rPr>
        <w:t xml:space="preserve"> </w:t>
      </w:r>
      <w:r w:rsidRPr="00BF5F40">
        <w:rPr>
          <w:rFonts w:ascii="Times New Roman" w:eastAsia="Times New Roman" w:hAnsi="Times New Roman" w:cs="Times New Roman"/>
          <w:sz w:val="24"/>
          <w:szCs w:val="24"/>
          <w:lang w:eastAsia="lt-LT"/>
        </w:rPr>
        <w:t>grupės poreikių tenkinimą, plėtojimą ir nuoseklų vaiko gebėjimų, atsižvelgiant į amžiaus tarpsnius, ugdymą(si). Vaiko ugdymas grindžiamas formų įvairove, sudarant sąlygas plėtoti gebėjimus ir kompetencijas.Vaikas darželyje išmoks save aptarnauti, išmoks patenkinti savo pagrindinius poreikius</w:t>
      </w:r>
      <w:r w:rsidR="00E00176" w:rsidRPr="00BF5F40">
        <w:rPr>
          <w:rFonts w:ascii="Times New Roman" w:eastAsia="Times New Roman" w:hAnsi="Times New Roman" w:cs="Times New Roman"/>
          <w:sz w:val="24"/>
          <w:szCs w:val="24"/>
          <w:lang w:eastAsia="lt-LT"/>
        </w:rPr>
        <w:t>.</w:t>
      </w:r>
      <w:r w:rsidRPr="00BF5F40">
        <w:rPr>
          <w:rFonts w:ascii="Times New Roman" w:eastAsia="Times New Roman" w:hAnsi="Times New Roman" w:cs="Times New Roman"/>
          <w:sz w:val="24"/>
          <w:szCs w:val="24"/>
          <w:lang w:eastAsia="lt-LT"/>
        </w:rPr>
        <w:t xml:space="preserve"> Ugdymo paskirtis – ugdyti aktyvų ir sąmoningą savo šalies pilietį. </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b/>
          <w:sz w:val="24"/>
          <w:szCs w:val="24"/>
          <w:lang w:eastAsia="lt-LT"/>
        </w:rPr>
        <w:t>Regiono savitumas</w:t>
      </w:r>
      <w:r w:rsidRPr="00BF5F40">
        <w:rPr>
          <w:rFonts w:ascii="Times New Roman" w:eastAsia="Times New Roman" w:hAnsi="Times New Roman" w:cs="Times New Roman"/>
          <w:sz w:val="24"/>
          <w:szCs w:val="24"/>
          <w:lang w:eastAsia="lt-LT"/>
        </w:rPr>
        <w:t xml:space="preserve"> .</w:t>
      </w:r>
    </w:p>
    <w:p w:rsidR="00E00176" w:rsidRPr="00BF5F40" w:rsidRDefault="00506816" w:rsidP="004E0099">
      <w:pPr>
        <w:tabs>
          <w:tab w:val="num" w:pos="720"/>
        </w:tabs>
        <w:spacing w:after="0" w:line="360" w:lineRule="auto"/>
        <w:ind w:firstLine="709"/>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Darželis įsikūręs Kauno Centro rajone. Tai yra strategiškai patogi Kauno miesto vieta, </w:t>
      </w:r>
      <w:r w:rsidR="00B52C50" w:rsidRPr="00BF5F40">
        <w:rPr>
          <w:rFonts w:ascii="Times New Roman" w:eastAsia="Times New Roman" w:hAnsi="Times New Roman" w:cs="Times New Roman"/>
          <w:sz w:val="24"/>
          <w:szCs w:val="24"/>
          <w:lang w:eastAsia="lt-LT"/>
        </w:rPr>
        <w:t>lengvai pasiekiama</w:t>
      </w:r>
      <w:r w:rsidRPr="00BF5F40">
        <w:rPr>
          <w:rFonts w:ascii="Times New Roman" w:eastAsia="Times New Roman" w:hAnsi="Times New Roman" w:cs="Times New Roman"/>
          <w:sz w:val="24"/>
          <w:szCs w:val="24"/>
          <w:lang w:eastAsia="lt-LT"/>
        </w:rPr>
        <w:t xml:space="preserve"> iš </w:t>
      </w:r>
      <w:r w:rsidR="000A33FA" w:rsidRPr="00BF5F40">
        <w:rPr>
          <w:rFonts w:ascii="Times New Roman" w:eastAsia="Times New Roman" w:hAnsi="Times New Roman" w:cs="Times New Roman"/>
          <w:sz w:val="24"/>
          <w:szCs w:val="24"/>
          <w:lang w:eastAsia="lt-LT"/>
        </w:rPr>
        <w:t xml:space="preserve">visų Kauno miesto mikrorajonų. </w:t>
      </w:r>
      <w:r w:rsidRPr="00BF5F40">
        <w:rPr>
          <w:rFonts w:ascii="Times New Roman" w:eastAsia="Times New Roman" w:hAnsi="Times New Roman" w:cs="Times New Roman"/>
          <w:sz w:val="24"/>
          <w:szCs w:val="24"/>
          <w:lang w:eastAsia="lt-LT"/>
        </w:rPr>
        <w:t>Patogus ir lengvas susisiekimas. Darželis yra šalia ,,Ramybės“ parko, kuriame vaikai galės ne tik saugiai jaustis, bet ir pažinti gamtą, istoriją, Lietuvos kultūrą. Parke gausu memorialinių paminklų: „Kryžiusmedis“, ,,Kovotojų už Lietuvos laisvę Motinai“, „Žuvome dėl Tėvynės“. Taip pat yra kultūrinis „Rezidencijos ir tremties“ muziejus. Šalia darželio yra „Lietuvos švietimo istorijos muziejus“. Darželis yra netoli arterinės miesto gatvės ,,Laisvės alėja“, Vy</w:t>
      </w:r>
      <w:r w:rsidR="000A33FA" w:rsidRPr="00BF5F40">
        <w:rPr>
          <w:rFonts w:ascii="Times New Roman" w:eastAsia="Times New Roman" w:hAnsi="Times New Roman" w:cs="Times New Roman"/>
          <w:sz w:val="24"/>
          <w:szCs w:val="24"/>
          <w:lang w:eastAsia="lt-LT"/>
        </w:rPr>
        <w:t xml:space="preserve">tauto Didžiojo karo muziejaus. </w:t>
      </w:r>
      <w:r w:rsidRPr="00BF5F40">
        <w:rPr>
          <w:rFonts w:ascii="Times New Roman" w:eastAsia="Times New Roman" w:hAnsi="Times New Roman" w:cs="Times New Roman"/>
          <w:sz w:val="24"/>
          <w:szCs w:val="24"/>
          <w:lang w:eastAsia="lt-LT"/>
        </w:rPr>
        <w:t>Vaikai turi galimybę p</w:t>
      </w:r>
      <w:r w:rsidR="000A33FA" w:rsidRPr="00BF5F40">
        <w:rPr>
          <w:rFonts w:ascii="Times New Roman" w:eastAsia="Times New Roman" w:hAnsi="Times New Roman" w:cs="Times New Roman"/>
          <w:sz w:val="24"/>
          <w:szCs w:val="24"/>
          <w:lang w:eastAsia="lt-LT"/>
        </w:rPr>
        <w:t>ėstute aplankyti Kaune esančias kultūrines įstaigas</w:t>
      </w:r>
      <w:r w:rsidR="00B52C50" w:rsidRPr="00BF5F40">
        <w:rPr>
          <w:rFonts w:ascii="Times New Roman" w:eastAsia="Times New Roman" w:hAnsi="Times New Roman" w:cs="Times New Roman"/>
          <w:sz w:val="24"/>
          <w:szCs w:val="24"/>
          <w:lang w:eastAsia="lt-LT"/>
        </w:rPr>
        <w:t>: Kauno valstybinį lėlių teatrą</w:t>
      </w:r>
      <w:r w:rsidRPr="00BF5F40">
        <w:rPr>
          <w:rFonts w:ascii="Times New Roman" w:eastAsia="Times New Roman" w:hAnsi="Times New Roman" w:cs="Times New Roman"/>
          <w:sz w:val="24"/>
          <w:szCs w:val="24"/>
          <w:lang w:eastAsia="lt-LT"/>
        </w:rPr>
        <w:t>, Kauno apskri</w:t>
      </w:r>
      <w:r w:rsidR="00B52C50" w:rsidRPr="00BF5F40">
        <w:rPr>
          <w:rFonts w:ascii="Times New Roman" w:eastAsia="Times New Roman" w:hAnsi="Times New Roman" w:cs="Times New Roman"/>
          <w:sz w:val="24"/>
          <w:szCs w:val="24"/>
          <w:lang w:eastAsia="lt-LT"/>
        </w:rPr>
        <w:t>ties viešają biblioteką ir vaikų literatūros skyrių, Kauno Centro mikrorajono esančias ikimokyklines įstaigas</w:t>
      </w:r>
      <w:r w:rsidRPr="00BF5F40">
        <w:rPr>
          <w:rFonts w:ascii="Times New Roman" w:eastAsia="Times New Roman" w:hAnsi="Times New Roman" w:cs="Times New Roman"/>
          <w:sz w:val="24"/>
          <w:szCs w:val="24"/>
          <w:lang w:eastAsia="lt-LT"/>
        </w:rPr>
        <w:t>, dalyvauti Kauno miesto organizuojamuose</w:t>
      </w:r>
      <w:r w:rsidR="004E0099">
        <w:rPr>
          <w:rFonts w:ascii="Times New Roman" w:eastAsia="Times New Roman" w:hAnsi="Times New Roman" w:cs="Times New Roman"/>
          <w:sz w:val="24"/>
          <w:szCs w:val="24"/>
          <w:lang w:eastAsia="lt-LT"/>
        </w:rPr>
        <w:t xml:space="preserve"> renginiuose.</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b/>
          <w:sz w:val="24"/>
          <w:szCs w:val="24"/>
          <w:lang w:eastAsia="lt-LT"/>
        </w:rPr>
      </w:pPr>
      <w:r w:rsidRPr="00BF5F40">
        <w:rPr>
          <w:rFonts w:ascii="Times New Roman" w:eastAsia="Times New Roman" w:hAnsi="Times New Roman" w:cs="Times New Roman"/>
          <w:b/>
          <w:sz w:val="24"/>
          <w:szCs w:val="24"/>
          <w:lang w:eastAsia="lt-LT"/>
        </w:rPr>
        <w:t>Įstaigos savitumas</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Darželį lankysiantys vaikai - įvairių tautybių </w:t>
      </w:r>
      <w:r w:rsidR="00604B27">
        <w:rPr>
          <w:rFonts w:ascii="Times New Roman" w:eastAsia="Times New Roman" w:hAnsi="Times New Roman" w:cs="Times New Roman"/>
          <w:sz w:val="24"/>
          <w:szCs w:val="24"/>
          <w:lang w:eastAsia="lt-LT"/>
        </w:rPr>
        <w:t>k</w:t>
      </w:r>
      <w:r w:rsidRPr="00BF5F40">
        <w:rPr>
          <w:rFonts w:ascii="Times New Roman" w:eastAsia="Times New Roman" w:hAnsi="Times New Roman" w:cs="Times New Roman"/>
          <w:sz w:val="24"/>
          <w:szCs w:val="24"/>
          <w:lang w:eastAsia="lt-LT"/>
        </w:rPr>
        <w:t>auniečiai, arba iš netolimų Kauno apylinkių, kurių gimtosios kalbos skirtingos. Šalia įvairių tautų tradicijų, puoselėjama lietuvių tautos tradicijos, kalba, papročiai.</w:t>
      </w:r>
    </w:p>
    <w:p w:rsidR="004E0099" w:rsidRDefault="00506816" w:rsidP="00B730B8">
      <w:pPr>
        <w:tabs>
          <w:tab w:val="num" w:pos="720"/>
        </w:tabs>
        <w:spacing w:after="0" w:line="360" w:lineRule="auto"/>
        <w:ind w:firstLine="709"/>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 xml:space="preserve">Didelis dėmesys yra skiriamas specialiųjų ugdymo poreikių vaikams bei jų tėvams. </w:t>
      </w:r>
    </w:p>
    <w:p w:rsidR="00506816" w:rsidRPr="00BF5F40" w:rsidRDefault="00506816" w:rsidP="004E0099">
      <w:pPr>
        <w:tabs>
          <w:tab w:val="num" w:pos="720"/>
        </w:tabs>
        <w:spacing w:after="0" w:line="360" w:lineRule="auto"/>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lastRenderedPageBreak/>
        <w:t xml:space="preserve">Logopedas, įvertinęs vaiko spec. poreikius, dirba pagal individualias programas, konsultuoja tėvus. </w:t>
      </w:r>
    </w:p>
    <w:p w:rsidR="00506816" w:rsidRPr="00BF5F40" w:rsidRDefault="00506816" w:rsidP="00CF4DC8">
      <w:pPr>
        <w:tabs>
          <w:tab w:val="num" w:pos="720"/>
        </w:tabs>
        <w:spacing w:after="0" w:line="360" w:lineRule="auto"/>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Grupių pedagogai ir specialistai glaudžiai bendradarbiauja tarpusavyje: drauge rengia ugdomosios veiklos planus, integruoja veiklas, rengia projektus, akcijas, parodas, šventes.</w:t>
      </w:r>
    </w:p>
    <w:p w:rsidR="00506816" w:rsidRPr="00BF5F40" w:rsidRDefault="00B52C50" w:rsidP="00B730B8">
      <w:pPr>
        <w:tabs>
          <w:tab w:val="num" w:pos="720"/>
        </w:tabs>
        <w:spacing w:after="0" w:line="360" w:lineRule="auto"/>
        <w:ind w:firstLine="709"/>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Menų (</w:t>
      </w:r>
      <w:r w:rsidR="00506816" w:rsidRPr="00BF5F40">
        <w:rPr>
          <w:rFonts w:ascii="Times New Roman" w:eastAsia="Times New Roman" w:hAnsi="Times New Roman" w:cs="Times New Roman"/>
          <w:sz w:val="24"/>
          <w:szCs w:val="24"/>
          <w:lang w:eastAsia="lt-LT"/>
        </w:rPr>
        <w:t>muzikos</w:t>
      </w:r>
      <w:r w:rsidRPr="00BF5F40">
        <w:rPr>
          <w:rFonts w:ascii="Times New Roman" w:eastAsia="Times New Roman" w:hAnsi="Times New Roman" w:cs="Times New Roman"/>
          <w:sz w:val="24"/>
          <w:szCs w:val="24"/>
          <w:lang w:eastAsia="lt-LT"/>
        </w:rPr>
        <w:t>, šokio)</w:t>
      </w:r>
      <w:r w:rsidR="00506816" w:rsidRPr="00BF5F40">
        <w:rPr>
          <w:rFonts w:ascii="Times New Roman" w:eastAsia="Times New Roman" w:hAnsi="Times New Roman" w:cs="Times New Roman"/>
          <w:sz w:val="24"/>
          <w:szCs w:val="24"/>
          <w:lang w:eastAsia="lt-LT"/>
        </w:rPr>
        <w:t xml:space="preserve"> ir kūno kultūros pedagogai padeda vaikams plėtoti jų saviraišką, ugdyti meninę bei sveikatos saugojimo kompetencijas.</w:t>
      </w:r>
    </w:p>
    <w:p w:rsidR="00506816" w:rsidRPr="00BF5F40" w:rsidRDefault="00506816" w:rsidP="00B730B8">
      <w:pPr>
        <w:tabs>
          <w:tab w:val="num" w:pos="720"/>
        </w:tabs>
        <w:spacing w:after="0" w:line="360" w:lineRule="auto"/>
        <w:ind w:firstLine="709"/>
        <w:jc w:val="both"/>
        <w:rPr>
          <w:rFonts w:ascii="Times New Roman" w:eastAsia="Times New Roman" w:hAnsi="Times New Roman" w:cs="Times New Roman"/>
          <w:sz w:val="24"/>
          <w:szCs w:val="24"/>
          <w:lang w:eastAsia="lt-LT"/>
        </w:rPr>
      </w:pPr>
      <w:r w:rsidRPr="00604B27">
        <w:rPr>
          <w:rFonts w:ascii="Times New Roman" w:eastAsia="Times New Roman" w:hAnsi="Times New Roman" w:cs="Times New Roman"/>
          <w:sz w:val="24"/>
          <w:szCs w:val="24"/>
          <w:lang w:eastAsia="lt-LT"/>
        </w:rPr>
        <w:t>Vadovai turi aukšt</w:t>
      </w:r>
      <w:r w:rsidRPr="00604B27">
        <w:rPr>
          <w:rFonts w:ascii="Times New Roman" w:eastAsia="TimesNewRoman" w:hAnsi="Times New Roman" w:cs="Times New Roman"/>
          <w:sz w:val="24"/>
          <w:szCs w:val="24"/>
          <w:lang w:eastAsia="lt-LT"/>
        </w:rPr>
        <w:t>ą</w:t>
      </w:r>
      <w:r w:rsidRPr="00604B27">
        <w:rPr>
          <w:rFonts w:ascii="Times New Roman" w:eastAsia="Times New Roman" w:hAnsi="Times New Roman" w:cs="Times New Roman"/>
          <w:sz w:val="24"/>
          <w:szCs w:val="24"/>
          <w:lang w:eastAsia="lt-LT"/>
        </w:rPr>
        <w:t>j</w:t>
      </w:r>
      <w:r w:rsidRPr="00604B27">
        <w:rPr>
          <w:rFonts w:ascii="Times New Roman" w:eastAsia="TimesNewRoman" w:hAnsi="Times New Roman" w:cs="Times New Roman"/>
          <w:sz w:val="24"/>
          <w:szCs w:val="24"/>
          <w:lang w:eastAsia="lt-LT"/>
        </w:rPr>
        <w:t xml:space="preserve">į </w:t>
      </w:r>
      <w:r w:rsidRPr="00604B27">
        <w:rPr>
          <w:rFonts w:ascii="Times New Roman" w:eastAsia="Times New Roman" w:hAnsi="Times New Roman" w:cs="Times New Roman"/>
          <w:sz w:val="24"/>
          <w:szCs w:val="24"/>
          <w:lang w:eastAsia="lt-LT"/>
        </w:rPr>
        <w:t>išsilavinim</w:t>
      </w:r>
      <w:r w:rsidRPr="00604B27">
        <w:rPr>
          <w:rFonts w:ascii="Times New Roman" w:eastAsia="TimesNewRoman" w:hAnsi="Times New Roman" w:cs="Times New Roman"/>
          <w:sz w:val="24"/>
          <w:szCs w:val="24"/>
          <w:lang w:eastAsia="lt-LT"/>
        </w:rPr>
        <w:t>ą</w:t>
      </w:r>
      <w:r w:rsidRPr="00604B27">
        <w:rPr>
          <w:rFonts w:ascii="Times New Roman" w:eastAsia="Times New Roman" w:hAnsi="Times New Roman" w:cs="Times New Roman"/>
          <w:sz w:val="24"/>
          <w:szCs w:val="24"/>
          <w:lang w:eastAsia="lt-LT"/>
        </w:rPr>
        <w:t>, pedagogo kvalifikacij</w:t>
      </w:r>
      <w:r w:rsidRPr="00604B27">
        <w:rPr>
          <w:rFonts w:ascii="Times New Roman" w:eastAsia="TimesNewRoman" w:hAnsi="Times New Roman" w:cs="Times New Roman"/>
          <w:sz w:val="24"/>
          <w:szCs w:val="24"/>
          <w:lang w:eastAsia="lt-LT"/>
        </w:rPr>
        <w:t>ą</w:t>
      </w:r>
      <w:r w:rsidR="00287017">
        <w:rPr>
          <w:rFonts w:ascii="Times New Roman" w:eastAsia="TimesNewRoman" w:hAnsi="Times New Roman" w:cs="Times New Roman"/>
          <w:sz w:val="24"/>
          <w:szCs w:val="24"/>
          <w:lang w:eastAsia="lt-LT"/>
        </w:rPr>
        <w:t>.</w:t>
      </w:r>
      <w:r w:rsidRPr="00604B27">
        <w:rPr>
          <w:rFonts w:ascii="Times New Roman" w:eastAsia="TimesNewRoman" w:hAnsi="Times New Roman" w:cs="Times New Roman"/>
          <w:sz w:val="24"/>
          <w:szCs w:val="24"/>
          <w:lang w:eastAsia="lt-LT"/>
        </w:rPr>
        <w:t xml:space="preserve"> </w:t>
      </w:r>
    </w:p>
    <w:p w:rsidR="00506816" w:rsidRPr="00BF5F40" w:rsidRDefault="00506816" w:rsidP="00CF4DC8">
      <w:pPr>
        <w:autoSpaceDE w:val="0"/>
        <w:autoSpaceDN w:val="0"/>
        <w:adjustRightInd w:val="0"/>
        <w:spacing w:after="0" w:line="360" w:lineRule="auto"/>
        <w:ind w:firstLine="720"/>
        <w:jc w:val="both"/>
        <w:rPr>
          <w:rFonts w:ascii="Times New Roman" w:eastAsia="Times New Roman" w:hAnsi="Times New Roman" w:cs="Times New Roman"/>
          <w:sz w:val="24"/>
          <w:szCs w:val="24"/>
          <w:lang w:eastAsia="lt-LT"/>
        </w:rPr>
      </w:pPr>
      <w:r w:rsidRPr="00BF5F40">
        <w:rPr>
          <w:rFonts w:ascii="Times New Roman" w:eastAsia="TimesNewRoman" w:hAnsi="Times New Roman" w:cs="Times New Roman"/>
          <w:sz w:val="24"/>
          <w:szCs w:val="24"/>
          <w:lang w:eastAsia="lt-LT"/>
        </w:rPr>
        <w:t>Į</w:t>
      </w:r>
      <w:r w:rsidRPr="00BF5F40">
        <w:rPr>
          <w:rFonts w:ascii="Times New Roman" w:eastAsia="Times New Roman" w:hAnsi="Times New Roman" w:cs="Times New Roman"/>
          <w:sz w:val="24"/>
          <w:szCs w:val="24"/>
          <w:lang w:eastAsia="lt-LT"/>
        </w:rPr>
        <w:t>staigos pedagogai nuolat kelia savo kvalifikacij</w:t>
      </w:r>
      <w:r w:rsidRPr="00BF5F40">
        <w:rPr>
          <w:rFonts w:ascii="Times New Roman" w:eastAsia="TimesNewRoman" w:hAnsi="Times New Roman" w:cs="Times New Roman"/>
          <w:sz w:val="24"/>
          <w:szCs w:val="24"/>
          <w:lang w:eastAsia="lt-LT"/>
        </w:rPr>
        <w:t>ą</w:t>
      </w:r>
      <w:r w:rsidRPr="00BF5F40">
        <w:rPr>
          <w:rFonts w:ascii="Times New Roman" w:eastAsia="Times New Roman" w:hAnsi="Times New Roman" w:cs="Times New Roman"/>
          <w:sz w:val="24"/>
          <w:szCs w:val="24"/>
          <w:lang w:eastAsia="lt-LT"/>
        </w:rPr>
        <w:t>, dalyvaudami seminaruose, kursuose, projektuose, konferencijose.</w:t>
      </w:r>
    </w:p>
    <w:p w:rsidR="00506816" w:rsidRPr="00BF5F40" w:rsidRDefault="00506816" w:rsidP="00CF4DC8">
      <w:pPr>
        <w:tabs>
          <w:tab w:val="num" w:pos="720"/>
        </w:tabs>
        <w:spacing w:after="0" w:line="360" w:lineRule="auto"/>
        <w:ind w:firstLine="720"/>
        <w:jc w:val="both"/>
        <w:rPr>
          <w:rFonts w:ascii="Times New Roman" w:eastAsia="Times New Roman" w:hAnsi="Times New Roman" w:cs="Times New Roman"/>
          <w:sz w:val="24"/>
          <w:szCs w:val="24"/>
        </w:rPr>
      </w:pPr>
      <w:r w:rsidRPr="00BF5F40">
        <w:rPr>
          <w:rFonts w:ascii="Times New Roman" w:eastAsia="Times New Roman" w:hAnsi="Times New Roman" w:cs="Times New Roman"/>
          <w:sz w:val="24"/>
          <w:szCs w:val="24"/>
        </w:rPr>
        <w:t xml:space="preserve">Ugdymas grindžiamas sveikos gyvensenos nuostatų formavimu, rusų kultūros vertybių puoselėjimu, etnokultūriniu ugdymu, harmoninga pedagogo ir ugdytinio sąveika, kurioje kiekvienas vaikas vertinamas kaip asmenybė, pripažįstant jo teisę gyventi ir elgtis pagal prigimtį, ugdant šeimoje pagal rusų liaudies tradicijas, patirtį bei kuriant tinkamą aplinką vaiko ugdymui(si). </w:t>
      </w:r>
    </w:p>
    <w:p w:rsidR="00506816" w:rsidRPr="004E0099" w:rsidRDefault="00506816" w:rsidP="00CF4DC8">
      <w:pPr>
        <w:tabs>
          <w:tab w:val="num" w:pos="720"/>
        </w:tabs>
        <w:spacing w:after="0" w:line="360" w:lineRule="auto"/>
        <w:jc w:val="both"/>
        <w:rPr>
          <w:rFonts w:ascii="Times New Roman" w:eastAsia="Times New Roman" w:hAnsi="Times New Roman" w:cs="Times New Roman"/>
          <w:sz w:val="16"/>
          <w:szCs w:val="16"/>
          <w:lang w:eastAsia="lt-LT"/>
        </w:rPr>
      </w:pPr>
    </w:p>
    <w:p w:rsidR="00506816" w:rsidRPr="00BF5F40" w:rsidRDefault="00506816" w:rsidP="00CF4DC8">
      <w:pPr>
        <w:keepNext/>
        <w:widowControl w:val="0"/>
        <w:numPr>
          <w:ilvl w:val="0"/>
          <w:numId w:val="10"/>
        </w:numPr>
        <w:tabs>
          <w:tab w:val="num" w:pos="720"/>
        </w:tabs>
        <w:autoSpaceDE w:val="0"/>
        <w:autoSpaceDN w:val="0"/>
        <w:adjustRightInd w:val="0"/>
        <w:spacing w:after="0" w:line="360" w:lineRule="auto"/>
        <w:jc w:val="center"/>
        <w:outlineLvl w:val="1"/>
        <w:rPr>
          <w:rFonts w:ascii="Times New Roman" w:eastAsia="Times New Roman" w:hAnsi="Times New Roman" w:cs="Times New Roman"/>
          <w:b/>
          <w:sz w:val="24"/>
          <w:szCs w:val="24"/>
        </w:rPr>
      </w:pPr>
      <w:r w:rsidRPr="00BF5F40">
        <w:rPr>
          <w:rFonts w:ascii="Times New Roman" w:eastAsia="Times New Roman" w:hAnsi="Times New Roman" w:cs="Times New Roman"/>
          <w:b/>
          <w:sz w:val="24"/>
          <w:szCs w:val="24"/>
        </w:rPr>
        <w:t>IKIMOKYKLINIO UGDYMO PRINCIPAI</w:t>
      </w:r>
    </w:p>
    <w:p w:rsidR="00506816" w:rsidRPr="004E0099" w:rsidRDefault="00506816" w:rsidP="00CF4DC8">
      <w:pPr>
        <w:widowControl w:val="0"/>
        <w:tabs>
          <w:tab w:val="num" w:pos="720"/>
        </w:tabs>
        <w:autoSpaceDE w:val="0"/>
        <w:autoSpaceDN w:val="0"/>
        <w:adjustRightInd w:val="0"/>
        <w:spacing w:after="0" w:line="360" w:lineRule="auto"/>
        <w:jc w:val="both"/>
        <w:outlineLvl w:val="1"/>
        <w:rPr>
          <w:rFonts w:ascii="Times New Roman" w:eastAsia="Times New Roman" w:hAnsi="Times New Roman" w:cs="Times New Roman"/>
          <w:sz w:val="16"/>
          <w:szCs w:val="16"/>
        </w:rPr>
      </w:pPr>
    </w:p>
    <w:p w:rsidR="00506816" w:rsidRPr="00BF5F40" w:rsidRDefault="00506816" w:rsidP="00CF4DC8">
      <w:pPr>
        <w:numPr>
          <w:ilvl w:val="0"/>
          <w:numId w:val="11"/>
        </w:numPr>
        <w:spacing w:after="0" w:line="360" w:lineRule="auto"/>
        <w:ind w:left="426"/>
        <w:jc w:val="both"/>
        <w:rPr>
          <w:rFonts w:ascii="Times New Roman" w:eastAsia="Times New Roman" w:hAnsi="Times New Roman" w:cs="Times New Roman"/>
          <w:i/>
          <w:sz w:val="24"/>
          <w:szCs w:val="24"/>
          <w:lang w:eastAsia="lt-LT"/>
        </w:rPr>
      </w:pPr>
      <w:r w:rsidRPr="00BF5F40">
        <w:rPr>
          <w:rFonts w:ascii="Times New Roman" w:eastAsia="Times New Roman" w:hAnsi="Times New Roman" w:cs="Times New Roman"/>
          <w:i/>
          <w:sz w:val="24"/>
          <w:szCs w:val="24"/>
          <w:lang w:eastAsia="lt-LT"/>
        </w:rPr>
        <w:t>nacionalumo:</w:t>
      </w:r>
    </w:p>
    <w:p w:rsidR="00506816" w:rsidRPr="00BF5F40" w:rsidRDefault="00506816" w:rsidP="00CF4DC8">
      <w:pPr>
        <w:numPr>
          <w:ilvl w:val="0"/>
          <w:numId w:val="12"/>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puoselėjamos tradicinės kultūros vertybės;</w:t>
      </w:r>
    </w:p>
    <w:p w:rsidR="00506816" w:rsidRPr="00BF5F40" w:rsidRDefault="00506816" w:rsidP="00CF4DC8">
      <w:pPr>
        <w:numPr>
          <w:ilvl w:val="0"/>
          <w:numId w:val="12"/>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siekiama ugdyti būsimąjį tautos kultūros saugotoją ir kūrėją;</w:t>
      </w:r>
    </w:p>
    <w:p w:rsidR="00506816" w:rsidRPr="00287017" w:rsidRDefault="00506816" w:rsidP="00CF4DC8">
      <w:pPr>
        <w:numPr>
          <w:ilvl w:val="0"/>
          <w:numId w:val="12"/>
        </w:numPr>
        <w:spacing w:after="0" w:line="360" w:lineRule="auto"/>
        <w:ind w:left="426"/>
        <w:jc w:val="both"/>
        <w:rPr>
          <w:rFonts w:ascii="Times New Roman" w:eastAsia="Times New Roman" w:hAnsi="Times New Roman" w:cs="Times New Roman"/>
          <w:sz w:val="24"/>
          <w:szCs w:val="24"/>
          <w:lang w:eastAsia="lt-LT"/>
        </w:rPr>
      </w:pPr>
      <w:r w:rsidRPr="00287017">
        <w:rPr>
          <w:rFonts w:ascii="Times New Roman" w:eastAsia="Times New Roman" w:hAnsi="Times New Roman" w:cs="Times New Roman"/>
          <w:sz w:val="24"/>
          <w:szCs w:val="24"/>
          <w:lang w:eastAsia="lt-LT"/>
        </w:rPr>
        <w:t>auginamas doras, geras, orus, kūrybingas žmogus;</w:t>
      </w:r>
    </w:p>
    <w:p w:rsidR="00506816" w:rsidRPr="00BF5F40" w:rsidRDefault="00506816" w:rsidP="00CF4DC8">
      <w:pPr>
        <w:numPr>
          <w:ilvl w:val="0"/>
          <w:numId w:val="11"/>
        </w:numPr>
        <w:spacing w:after="0" w:line="360" w:lineRule="auto"/>
        <w:ind w:left="426"/>
        <w:jc w:val="both"/>
        <w:rPr>
          <w:rFonts w:ascii="Times New Roman" w:eastAsia="Times New Roman" w:hAnsi="Times New Roman" w:cs="Times New Roman"/>
          <w:i/>
          <w:sz w:val="24"/>
          <w:szCs w:val="24"/>
          <w:lang w:eastAsia="lt-LT"/>
        </w:rPr>
      </w:pPr>
      <w:r w:rsidRPr="00BF5F40">
        <w:rPr>
          <w:rFonts w:ascii="Times New Roman" w:eastAsia="Times New Roman" w:hAnsi="Times New Roman" w:cs="Times New Roman"/>
          <w:i/>
          <w:sz w:val="24"/>
          <w:szCs w:val="24"/>
          <w:lang w:eastAsia="lt-LT"/>
        </w:rPr>
        <w:t>humaniškumo:</w:t>
      </w:r>
    </w:p>
    <w:p w:rsidR="00506816" w:rsidRPr="00BF5F40" w:rsidRDefault="00506816" w:rsidP="00CF4DC8">
      <w:pPr>
        <w:numPr>
          <w:ilvl w:val="0"/>
          <w:numId w:val="13"/>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pripažįstama teisė būti skirtingam, vaikas gerbiamas kaip asmenybė;</w:t>
      </w:r>
    </w:p>
    <w:p w:rsidR="00506816" w:rsidRPr="00BF5F40" w:rsidRDefault="00506816" w:rsidP="00CF4DC8">
      <w:pPr>
        <w:numPr>
          <w:ilvl w:val="0"/>
          <w:numId w:val="13"/>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pripažįstama vaiko vidinio pasaulio nepriklausomybė ir savarankiškumas, teisė gyventi ir elgtis pagal prigimtį bei asmeninę patirtį;</w:t>
      </w:r>
    </w:p>
    <w:p w:rsidR="00506816" w:rsidRPr="00BF5F40" w:rsidRDefault="00506816" w:rsidP="00CF4DC8">
      <w:pPr>
        <w:numPr>
          <w:ilvl w:val="0"/>
          <w:numId w:val="13"/>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ugdymas grindžiamas vaikui asmeniškai reikšmingais, prasmingais faktais, procesais, problemomis;</w:t>
      </w:r>
    </w:p>
    <w:p w:rsidR="00506816" w:rsidRPr="00BF5F40" w:rsidRDefault="00506816" w:rsidP="00CF4DC8">
      <w:pPr>
        <w:numPr>
          <w:ilvl w:val="0"/>
          <w:numId w:val="13"/>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sudaromos sąlygos įvairių vaiko galių plėtojimui, harmoningam asmenybės vystymuisi.</w:t>
      </w:r>
    </w:p>
    <w:p w:rsidR="00506816" w:rsidRPr="00BF5F40" w:rsidRDefault="00506816" w:rsidP="00CF4DC8">
      <w:pPr>
        <w:numPr>
          <w:ilvl w:val="0"/>
          <w:numId w:val="11"/>
        </w:numPr>
        <w:spacing w:after="0" w:line="360" w:lineRule="auto"/>
        <w:ind w:left="426"/>
        <w:jc w:val="both"/>
        <w:rPr>
          <w:rFonts w:ascii="Times New Roman" w:eastAsia="Times New Roman" w:hAnsi="Times New Roman" w:cs="Times New Roman"/>
          <w:i/>
          <w:sz w:val="24"/>
          <w:szCs w:val="24"/>
          <w:lang w:eastAsia="lt-LT"/>
        </w:rPr>
      </w:pPr>
      <w:r w:rsidRPr="00BF5F40">
        <w:rPr>
          <w:rFonts w:ascii="Times New Roman" w:eastAsia="Times New Roman" w:hAnsi="Times New Roman" w:cs="Times New Roman"/>
          <w:i/>
          <w:sz w:val="24"/>
          <w:szCs w:val="24"/>
          <w:lang w:eastAsia="lt-LT"/>
        </w:rPr>
        <w:t>individualizavimo:</w:t>
      </w:r>
    </w:p>
    <w:p w:rsidR="00506816" w:rsidRPr="00BF5F40" w:rsidRDefault="00506816" w:rsidP="00CF4DC8">
      <w:pPr>
        <w:numPr>
          <w:ilvl w:val="0"/>
          <w:numId w:val="14"/>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atsižvelgiama į kiekvieno vaiko patirtį, socialinę kultūrinę aplinką, jo ugdymosi poreikius ir galimybes, interesus, pažinimo stilių, lytį, temperamentą, prireikus- specialiuosius poreikius.</w:t>
      </w:r>
    </w:p>
    <w:p w:rsidR="00506816" w:rsidRPr="00BF5F40" w:rsidRDefault="00506816" w:rsidP="00CF4DC8">
      <w:pPr>
        <w:numPr>
          <w:ilvl w:val="0"/>
          <w:numId w:val="11"/>
        </w:numPr>
        <w:spacing w:after="0" w:line="360" w:lineRule="auto"/>
        <w:ind w:left="426"/>
        <w:jc w:val="both"/>
        <w:rPr>
          <w:rFonts w:ascii="Times New Roman" w:eastAsia="Times New Roman" w:hAnsi="Times New Roman" w:cs="Times New Roman"/>
          <w:i/>
          <w:sz w:val="24"/>
          <w:szCs w:val="24"/>
          <w:lang w:eastAsia="lt-LT"/>
        </w:rPr>
      </w:pPr>
      <w:r w:rsidRPr="00BF5F40">
        <w:rPr>
          <w:rFonts w:ascii="Times New Roman" w:eastAsia="Times New Roman" w:hAnsi="Times New Roman" w:cs="Times New Roman"/>
          <w:i/>
          <w:sz w:val="24"/>
          <w:szCs w:val="24"/>
          <w:lang w:eastAsia="lt-LT"/>
        </w:rPr>
        <w:t>demokratiškumo:</w:t>
      </w:r>
    </w:p>
    <w:p w:rsidR="00506816" w:rsidRPr="00BF5F40" w:rsidRDefault="00506816" w:rsidP="00CF4DC8">
      <w:pPr>
        <w:numPr>
          <w:ilvl w:val="0"/>
          <w:numId w:val="14"/>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sudaromos sąlygos visiems vaikams ugdytis nepriklausomai nuo rasės, lyties, tautybės, religijos ir socialinės padėties.</w:t>
      </w:r>
    </w:p>
    <w:p w:rsidR="00506816" w:rsidRPr="00BF5F40" w:rsidRDefault="00506816" w:rsidP="00CF4DC8">
      <w:pPr>
        <w:numPr>
          <w:ilvl w:val="0"/>
          <w:numId w:val="11"/>
        </w:numPr>
        <w:spacing w:after="0" w:line="360" w:lineRule="auto"/>
        <w:ind w:left="426"/>
        <w:jc w:val="both"/>
        <w:rPr>
          <w:rFonts w:ascii="Times New Roman" w:eastAsia="Times New Roman" w:hAnsi="Times New Roman" w:cs="Times New Roman"/>
          <w:i/>
          <w:sz w:val="24"/>
          <w:szCs w:val="24"/>
          <w:lang w:eastAsia="lt-LT"/>
        </w:rPr>
      </w:pPr>
      <w:r w:rsidRPr="00BF5F40">
        <w:rPr>
          <w:rFonts w:ascii="Times New Roman" w:eastAsia="Times New Roman" w:hAnsi="Times New Roman" w:cs="Times New Roman"/>
          <w:i/>
          <w:sz w:val="24"/>
          <w:szCs w:val="24"/>
          <w:lang w:eastAsia="lt-LT"/>
        </w:rPr>
        <w:t>integralumo:</w:t>
      </w:r>
    </w:p>
    <w:p w:rsidR="00506816" w:rsidRPr="00BF5F40" w:rsidRDefault="00506816" w:rsidP="00CF4DC8">
      <w:pPr>
        <w:numPr>
          <w:ilvl w:val="0"/>
          <w:numId w:val="14"/>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ugdymas organizuojamas atsižvelgiant į vaiko visuminį pasaulio suvokimą ir jo mąstymo bei veiklos konkretumą ir sinkretiškumą.</w:t>
      </w:r>
    </w:p>
    <w:p w:rsidR="00506816" w:rsidRPr="00BF5F40" w:rsidRDefault="00506816" w:rsidP="00CF4DC8">
      <w:pPr>
        <w:numPr>
          <w:ilvl w:val="0"/>
          <w:numId w:val="11"/>
        </w:numPr>
        <w:spacing w:after="0" w:line="360" w:lineRule="auto"/>
        <w:ind w:left="426"/>
        <w:jc w:val="both"/>
        <w:rPr>
          <w:rFonts w:ascii="Times New Roman" w:eastAsia="Times New Roman" w:hAnsi="Times New Roman" w:cs="Times New Roman"/>
          <w:i/>
          <w:sz w:val="24"/>
          <w:szCs w:val="24"/>
          <w:lang w:eastAsia="lt-LT"/>
        </w:rPr>
      </w:pPr>
      <w:r w:rsidRPr="00BF5F40">
        <w:rPr>
          <w:rFonts w:ascii="Times New Roman" w:eastAsia="Times New Roman" w:hAnsi="Times New Roman" w:cs="Times New Roman"/>
          <w:i/>
          <w:sz w:val="24"/>
          <w:szCs w:val="24"/>
          <w:lang w:eastAsia="lt-LT"/>
        </w:rPr>
        <w:lastRenderedPageBreak/>
        <w:t>tęstinumo:</w:t>
      </w:r>
    </w:p>
    <w:p w:rsidR="00506816" w:rsidRPr="00BF5F40" w:rsidRDefault="00506816" w:rsidP="00CF4DC8">
      <w:pPr>
        <w:numPr>
          <w:ilvl w:val="0"/>
          <w:numId w:val="14"/>
        </w:numPr>
        <w:spacing w:after="0" w:line="360" w:lineRule="auto"/>
        <w:ind w:left="426"/>
        <w:jc w:val="both"/>
        <w:rPr>
          <w:rFonts w:ascii="Times New Roman" w:eastAsia="Times New Roman" w:hAnsi="Times New Roman" w:cs="Times New Roman"/>
          <w:sz w:val="24"/>
          <w:szCs w:val="24"/>
          <w:lang w:eastAsia="lt-LT"/>
        </w:rPr>
      </w:pPr>
      <w:r w:rsidRPr="00BF5F40">
        <w:rPr>
          <w:rFonts w:ascii="Times New Roman" w:eastAsia="Times New Roman" w:hAnsi="Times New Roman" w:cs="Times New Roman"/>
          <w:sz w:val="24"/>
          <w:szCs w:val="24"/>
          <w:lang w:eastAsia="lt-LT"/>
        </w:rPr>
        <w:t>ikimokyklinio ugdymo turinys suderintas su priešmokyklinio ugdymo turiniu, siekiant, kad vaikas darniai pereitų nuo ugdymo(si) ikimokyklinėje grupėje prie ugdymo(si) priešmokyklinėje grupėje, o vėliau mokykloje.</w:t>
      </w:r>
    </w:p>
    <w:p w:rsidR="00506816" w:rsidRPr="004E0099" w:rsidRDefault="00506816" w:rsidP="00CF4DC8">
      <w:pPr>
        <w:tabs>
          <w:tab w:val="num" w:pos="720"/>
        </w:tabs>
        <w:spacing w:after="0" w:line="360" w:lineRule="auto"/>
        <w:ind w:left="426"/>
        <w:jc w:val="both"/>
        <w:rPr>
          <w:rFonts w:ascii="Times New Roman" w:eastAsia="Times New Roman" w:hAnsi="Times New Roman" w:cs="Times New Roman"/>
          <w:sz w:val="16"/>
          <w:szCs w:val="16"/>
        </w:rPr>
      </w:pPr>
    </w:p>
    <w:p w:rsidR="00506816" w:rsidRPr="00BF5F40" w:rsidRDefault="00506816" w:rsidP="00CF4DC8">
      <w:pPr>
        <w:keepNext/>
        <w:widowControl w:val="0"/>
        <w:numPr>
          <w:ilvl w:val="0"/>
          <w:numId w:val="10"/>
        </w:numPr>
        <w:tabs>
          <w:tab w:val="num" w:pos="720"/>
        </w:tabs>
        <w:autoSpaceDE w:val="0"/>
        <w:autoSpaceDN w:val="0"/>
        <w:adjustRightInd w:val="0"/>
        <w:spacing w:after="0" w:line="360" w:lineRule="auto"/>
        <w:jc w:val="center"/>
        <w:outlineLvl w:val="1"/>
        <w:rPr>
          <w:rFonts w:ascii="Times New Roman" w:eastAsia="Times New Roman" w:hAnsi="Times New Roman" w:cs="Times New Roman"/>
          <w:b/>
          <w:sz w:val="24"/>
          <w:szCs w:val="24"/>
        </w:rPr>
      </w:pPr>
      <w:r w:rsidRPr="00BF5F40">
        <w:rPr>
          <w:rFonts w:ascii="Times New Roman" w:eastAsia="Times New Roman" w:hAnsi="Times New Roman" w:cs="Times New Roman"/>
          <w:b/>
          <w:sz w:val="24"/>
          <w:szCs w:val="24"/>
        </w:rPr>
        <w:t>TIKSLAS IR UŽDAVINIAI</w:t>
      </w:r>
    </w:p>
    <w:p w:rsidR="002D7C28" w:rsidRPr="004E0099" w:rsidRDefault="002D7C28" w:rsidP="001D3E15">
      <w:pPr>
        <w:spacing w:after="0" w:line="360" w:lineRule="auto"/>
        <w:ind w:left="720"/>
        <w:jc w:val="both"/>
        <w:rPr>
          <w:rFonts w:ascii="Times New Roman" w:hAnsi="Times New Roman" w:cs="Times New Roman"/>
          <w:sz w:val="16"/>
          <w:szCs w:val="16"/>
        </w:rPr>
      </w:pPr>
    </w:p>
    <w:p w:rsidR="002D7C28" w:rsidRPr="00BF5F40" w:rsidRDefault="002D7C28" w:rsidP="001D3E15">
      <w:pPr>
        <w:spacing w:after="0" w:line="360" w:lineRule="auto"/>
        <w:jc w:val="both"/>
        <w:rPr>
          <w:rFonts w:ascii="Times New Roman" w:hAnsi="Times New Roman" w:cs="Times New Roman"/>
          <w:sz w:val="24"/>
          <w:szCs w:val="24"/>
        </w:rPr>
      </w:pPr>
      <w:r w:rsidRPr="00BF5F40">
        <w:rPr>
          <w:rFonts w:ascii="Times New Roman" w:hAnsi="Times New Roman" w:cs="Times New Roman"/>
          <w:sz w:val="24"/>
          <w:szCs w:val="24"/>
          <w:u w:val="single"/>
        </w:rPr>
        <w:t>Tikslas:</w:t>
      </w:r>
      <w:r w:rsidRPr="00BF5F40">
        <w:rPr>
          <w:rFonts w:ascii="Times New Roman" w:hAnsi="Times New Roman" w:cs="Times New Roman"/>
          <w:sz w:val="24"/>
          <w:szCs w:val="24"/>
        </w:rPr>
        <w:t>Atsižvelgiant į</w:t>
      </w:r>
      <w:r w:rsidR="0041788F" w:rsidRPr="00BF5F40">
        <w:rPr>
          <w:rFonts w:ascii="Times New Roman" w:hAnsi="Times New Roman" w:cs="Times New Roman"/>
          <w:sz w:val="24"/>
          <w:szCs w:val="24"/>
        </w:rPr>
        <w:t xml:space="preserve"> kiekvieno vaiko prigimtines galias, jo individualią patirtį, ugdymosi poreikius bei</w:t>
      </w:r>
      <w:r w:rsidRPr="00BF5F40">
        <w:rPr>
          <w:rFonts w:ascii="Times New Roman" w:hAnsi="Times New Roman" w:cs="Times New Roman"/>
          <w:sz w:val="24"/>
          <w:szCs w:val="24"/>
        </w:rPr>
        <w:t xml:space="preserve"> pažangiausias mokslo ir visuomenės raidos tendencijas, kurti sąlygas, padedančias vaikui tenkinti prigimtinius, kultūros, taip pat ir etinės, socialinius, pažintinius poreikius.</w:t>
      </w:r>
    </w:p>
    <w:p w:rsidR="002D7C28" w:rsidRPr="004E0099" w:rsidRDefault="002D7C28" w:rsidP="001D3E15">
      <w:pPr>
        <w:pStyle w:val="BodyTextIndent2"/>
        <w:spacing w:line="360" w:lineRule="auto"/>
        <w:ind w:left="0"/>
        <w:jc w:val="both"/>
        <w:rPr>
          <w:sz w:val="16"/>
          <w:szCs w:val="16"/>
        </w:rPr>
      </w:pPr>
    </w:p>
    <w:p w:rsidR="002D7C28" w:rsidRPr="00BF5F40" w:rsidRDefault="002D7C28" w:rsidP="001D3E15">
      <w:pPr>
        <w:pStyle w:val="BodyTextIndent2"/>
        <w:tabs>
          <w:tab w:val="left" w:pos="567"/>
        </w:tabs>
        <w:spacing w:line="360" w:lineRule="auto"/>
        <w:ind w:left="0"/>
        <w:jc w:val="both"/>
        <w:rPr>
          <w:u w:val="single"/>
        </w:rPr>
      </w:pPr>
      <w:r w:rsidRPr="00BF5F40">
        <w:rPr>
          <w:u w:val="single"/>
        </w:rPr>
        <w:t>Uždaviniai:</w:t>
      </w:r>
    </w:p>
    <w:p w:rsidR="002D7C28" w:rsidRPr="00BF5F40" w:rsidRDefault="002D7C28" w:rsidP="001D3E15">
      <w:pPr>
        <w:pStyle w:val="BodyTextIndent2"/>
        <w:numPr>
          <w:ilvl w:val="0"/>
          <w:numId w:val="7"/>
        </w:numPr>
        <w:tabs>
          <w:tab w:val="left" w:pos="567"/>
        </w:tabs>
        <w:spacing w:line="360" w:lineRule="auto"/>
        <w:ind w:left="0" w:firstLine="284"/>
        <w:jc w:val="both"/>
      </w:pPr>
      <w:r w:rsidRPr="00BF5F40">
        <w:t>Puoselėti ir saugoti bei perimti rusų tautos kultūros pagrindus: kalbą, papročius, tradicijas, meną. Plėsti vaikų sampratą apie kitų tautų kultūrą ir bendražmogiškos vertybes.</w:t>
      </w:r>
    </w:p>
    <w:p w:rsidR="002D7C28" w:rsidRPr="00BF5F40" w:rsidRDefault="002D7C28" w:rsidP="001D3E15">
      <w:pPr>
        <w:pStyle w:val="ListParagraph"/>
        <w:numPr>
          <w:ilvl w:val="0"/>
          <w:numId w:val="7"/>
        </w:numPr>
        <w:tabs>
          <w:tab w:val="left" w:pos="567"/>
        </w:tabs>
        <w:autoSpaceDE w:val="0"/>
        <w:autoSpaceDN w:val="0"/>
        <w:adjustRightInd w:val="0"/>
        <w:spacing w:after="0" w:line="360" w:lineRule="auto"/>
        <w:ind w:left="0" w:firstLine="284"/>
        <w:jc w:val="both"/>
        <w:rPr>
          <w:rFonts w:ascii="Times New Roman" w:eastAsiaTheme="minorEastAsia" w:hAnsi="Times New Roman" w:cs="Times New Roman"/>
          <w:sz w:val="24"/>
          <w:szCs w:val="24"/>
          <w:lang w:eastAsia="zh-CN"/>
        </w:rPr>
      </w:pPr>
      <w:r w:rsidRPr="00BF5F40">
        <w:rPr>
          <w:rFonts w:ascii="Times New Roman" w:eastAsiaTheme="minorEastAsia" w:hAnsi="Times New Roman" w:cs="Times New Roman"/>
          <w:sz w:val="24"/>
          <w:szCs w:val="24"/>
          <w:lang w:eastAsia="zh-CN"/>
        </w:rPr>
        <w:t xml:space="preserve">Atsižvelgiant į vaiko poreikius, gebėjimus, galias, tėvų lūkesčius sudarytivaikui saugią ir kūrybingą ugdymo(si) aplinką. </w:t>
      </w:r>
    </w:p>
    <w:p w:rsidR="002D7C28" w:rsidRPr="00BF5F40" w:rsidRDefault="002D7C28" w:rsidP="00072694">
      <w:pPr>
        <w:pStyle w:val="ListParagraph"/>
        <w:numPr>
          <w:ilvl w:val="0"/>
          <w:numId w:val="7"/>
        </w:numPr>
        <w:tabs>
          <w:tab w:val="left" w:pos="567"/>
        </w:tabs>
        <w:autoSpaceDE w:val="0"/>
        <w:autoSpaceDN w:val="0"/>
        <w:adjustRightInd w:val="0"/>
        <w:spacing w:after="0" w:line="360" w:lineRule="auto"/>
        <w:ind w:left="0" w:firstLine="284"/>
        <w:jc w:val="both"/>
        <w:rPr>
          <w:rFonts w:ascii="Times New Roman" w:eastAsiaTheme="minorEastAsia" w:hAnsi="Times New Roman" w:cs="Times New Roman"/>
          <w:sz w:val="24"/>
          <w:szCs w:val="24"/>
          <w:lang w:eastAsia="zh-CN"/>
        </w:rPr>
      </w:pPr>
      <w:r w:rsidRPr="00BF5F40">
        <w:rPr>
          <w:rFonts w:ascii="Times New Roman" w:eastAsiaTheme="minorEastAsia" w:hAnsi="Times New Roman" w:cs="Times New Roman"/>
          <w:sz w:val="24"/>
          <w:szCs w:val="24"/>
          <w:lang w:eastAsia="zh-CN"/>
        </w:rPr>
        <w:t xml:space="preserve">Skatinti vaiką veikti, bendrauti ir bendradarbiauti su bendraamžiais, suaugusiais kartu plėtojant jo emocinę, socialinę ir kultūrinę patirtį. </w:t>
      </w:r>
    </w:p>
    <w:p w:rsidR="002D7C28" w:rsidRPr="00BF5F40" w:rsidRDefault="002D7C28" w:rsidP="00072694">
      <w:pPr>
        <w:pStyle w:val="ListParagraph"/>
        <w:numPr>
          <w:ilvl w:val="0"/>
          <w:numId w:val="7"/>
        </w:numPr>
        <w:tabs>
          <w:tab w:val="left" w:pos="567"/>
        </w:tabs>
        <w:autoSpaceDE w:val="0"/>
        <w:autoSpaceDN w:val="0"/>
        <w:adjustRightInd w:val="0"/>
        <w:spacing w:after="0" w:line="360" w:lineRule="auto"/>
        <w:ind w:left="0" w:firstLine="284"/>
        <w:jc w:val="both"/>
        <w:rPr>
          <w:rFonts w:ascii="Times New Roman" w:eastAsiaTheme="minorEastAsia" w:hAnsi="Times New Roman" w:cs="Times New Roman"/>
          <w:sz w:val="24"/>
          <w:szCs w:val="24"/>
          <w:lang w:eastAsia="zh-CN"/>
        </w:rPr>
      </w:pPr>
      <w:r w:rsidRPr="00BF5F40">
        <w:rPr>
          <w:rFonts w:ascii="Times New Roman" w:eastAsiaTheme="minorEastAsia" w:hAnsi="Times New Roman" w:cs="Times New Roman"/>
          <w:sz w:val="24"/>
          <w:szCs w:val="24"/>
          <w:lang w:eastAsia="zh-CN"/>
        </w:rPr>
        <w:t xml:space="preserve">Saugoti, palaikyti ir stiprinti vaiko fizinę ir psichinę sveikatą, formuoti sveikos ir saugios gyvensenos sampratą, nuostatas ir įgūdžius, tenkinti aktyvaus judėjimo poreikį. </w:t>
      </w:r>
    </w:p>
    <w:p w:rsidR="002D7C28" w:rsidRPr="00BF5F40" w:rsidRDefault="002D7C28" w:rsidP="00072694">
      <w:pPr>
        <w:pStyle w:val="ListParagraph"/>
        <w:numPr>
          <w:ilvl w:val="0"/>
          <w:numId w:val="7"/>
        </w:numPr>
        <w:tabs>
          <w:tab w:val="left" w:pos="567"/>
        </w:tabs>
        <w:autoSpaceDE w:val="0"/>
        <w:autoSpaceDN w:val="0"/>
        <w:adjustRightInd w:val="0"/>
        <w:spacing w:after="0" w:line="360" w:lineRule="auto"/>
        <w:ind w:left="0" w:firstLine="284"/>
        <w:jc w:val="both"/>
        <w:rPr>
          <w:rFonts w:ascii="Times New Roman" w:eastAsiaTheme="minorEastAsia" w:hAnsi="Times New Roman" w:cs="Times New Roman"/>
          <w:sz w:val="24"/>
          <w:szCs w:val="24"/>
          <w:lang w:eastAsia="zh-CN"/>
        </w:rPr>
      </w:pPr>
      <w:r w:rsidRPr="00BF5F40">
        <w:rPr>
          <w:rFonts w:ascii="Times New Roman" w:eastAsiaTheme="minorEastAsia" w:hAnsi="Times New Roman" w:cs="Times New Roman"/>
          <w:sz w:val="24"/>
          <w:szCs w:val="24"/>
          <w:lang w:eastAsia="zh-CN"/>
        </w:rPr>
        <w:t xml:space="preserve">Tenkinti pažintinius vaiko poreikius smalsaujant, tyrinėjant, tobulinant jau įprastus pasaulio pažinimo būdus, išbandant naujus. </w:t>
      </w:r>
    </w:p>
    <w:p w:rsidR="002D7C28" w:rsidRPr="00BF5F40" w:rsidRDefault="002D7C28" w:rsidP="00072694">
      <w:pPr>
        <w:pStyle w:val="ListParagraph"/>
        <w:numPr>
          <w:ilvl w:val="0"/>
          <w:numId w:val="7"/>
        </w:numPr>
        <w:tabs>
          <w:tab w:val="left" w:pos="567"/>
        </w:tabs>
        <w:autoSpaceDE w:val="0"/>
        <w:autoSpaceDN w:val="0"/>
        <w:adjustRightInd w:val="0"/>
        <w:spacing w:after="0" w:line="360" w:lineRule="auto"/>
        <w:ind w:left="0" w:firstLine="284"/>
        <w:jc w:val="both"/>
        <w:rPr>
          <w:rFonts w:ascii="Times New Roman" w:eastAsiaTheme="minorEastAsia" w:hAnsi="Times New Roman" w:cs="Times New Roman"/>
          <w:sz w:val="24"/>
          <w:szCs w:val="24"/>
          <w:lang w:eastAsia="zh-CN"/>
        </w:rPr>
      </w:pPr>
      <w:r w:rsidRPr="00BF5F40">
        <w:rPr>
          <w:rFonts w:ascii="Times New Roman" w:eastAsiaTheme="minorEastAsia" w:hAnsi="Times New Roman" w:cs="Times New Roman"/>
          <w:sz w:val="24"/>
          <w:szCs w:val="24"/>
          <w:lang w:eastAsia="zh-CN"/>
        </w:rPr>
        <w:t xml:space="preserve">Lavinti vaiko kalbą kaip saviraiškos, bendravimo, pažinimo priemonę žaidžiant, interpretuojant, fantazuojant. </w:t>
      </w:r>
    </w:p>
    <w:p w:rsidR="00CF4DC8" w:rsidRPr="00BF5F40" w:rsidRDefault="002D7C28" w:rsidP="00072694">
      <w:pPr>
        <w:pStyle w:val="BodyTextIndent2"/>
        <w:numPr>
          <w:ilvl w:val="0"/>
          <w:numId w:val="7"/>
        </w:numPr>
        <w:tabs>
          <w:tab w:val="left" w:pos="567"/>
        </w:tabs>
        <w:spacing w:line="360" w:lineRule="auto"/>
        <w:ind w:left="0" w:firstLine="284"/>
        <w:jc w:val="both"/>
      </w:pPr>
      <w:r w:rsidRPr="00BF5F40">
        <w:rPr>
          <w:rFonts w:eastAsiaTheme="minorEastAsia"/>
          <w:lang w:eastAsia="zh-CN"/>
        </w:rPr>
        <w:t>Sudaryti sąlygas vaikui kurti ir pajausti kūrybos džiaugsmą, grožėtis aplinka ir meno reiškiniais, gerbti tradicinį meną, skatinti atskleisti savo vidinį</w:t>
      </w:r>
      <w:r w:rsidRPr="00BF5F40">
        <w:t xml:space="preserve"> pasaulį meno priemonėmis ir kitais būdais.</w:t>
      </w:r>
    </w:p>
    <w:p w:rsidR="00506816" w:rsidRPr="004E0099" w:rsidRDefault="00506816" w:rsidP="00CF4DC8">
      <w:pPr>
        <w:tabs>
          <w:tab w:val="left" w:pos="567"/>
        </w:tabs>
        <w:spacing w:after="0" w:line="360" w:lineRule="auto"/>
        <w:jc w:val="both"/>
        <w:rPr>
          <w:rFonts w:ascii="Times New Roman" w:hAnsi="Times New Roman" w:cs="Times New Roman"/>
          <w:sz w:val="16"/>
          <w:szCs w:val="16"/>
        </w:rPr>
      </w:pPr>
    </w:p>
    <w:p w:rsidR="002D7C28" w:rsidRPr="00BF5F40" w:rsidRDefault="002D7C28" w:rsidP="00CF4DC8">
      <w:pPr>
        <w:pStyle w:val="ListParagraph"/>
        <w:numPr>
          <w:ilvl w:val="0"/>
          <w:numId w:val="5"/>
        </w:numPr>
        <w:spacing w:after="0" w:line="360" w:lineRule="auto"/>
        <w:ind w:left="0" w:hanging="567"/>
        <w:jc w:val="center"/>
        <w:rPr>
          <w:rFonts w:ascii="Times New Roman" w:hAnsi="Times New Roman" w:cs="Times New Roman"/>
          <w:b/>
          <w:sz w:val="24"/>
          <w:szCs w:val="24"/>
        </w:rPr>
      </w:pPr>
      <w:r w:rsidRPr="00BF5F40">
        <w:rPr>
          <w:rFonts w:ascii="Times New Roman" w:hAnsi="Times New Roman" w:cs="Times New Roman"/>
          <w:b/>
          <w:sz w:val="24"/>
          <w:szCs w:val="24"/>
        </w:rPr>
        <w:t>U</w:t>
      </w:r>
      <w:r w:rsidR="001D3E15" w:rsidRPr="00BF5F40">
        <w:rPr>
          <w:rFonts w:ascii="Times New Roman" w:hAnsi="Times New Roman" w:cs="Times New Roman"/>
          <w:b/>
          <w:sz w:val="24"/>
          <w:szCs w:val="24"/>
        </w:rPr>
        <w:t>GDYMO TURINYS, METODAI, PRIEMONĖ</w:t>
      </w:r>
      <w:r w:rsidRPr="00BF5F40">
        <w:rPr>
          <w:rFonts w:ascii="Times New Roman" w:hAnsi="Times New Roman" w:cs="Times New Roman"/>
          <w:b/>
          <w:sz w:val="24"/>
          <w:szCs w:val="24"/>
        </w:rPr>
        <w:t>S</w:t>
      </w:r>
    </w:p>
    <w:p w:rsidR="002D7C28" w:rsidRPr="004E0099" w:rsidRDefault="002D7C28" w:rsidP="00CF4DC8">
      <w:pPr>
        <w:spacing w:after="0" w:line="360" w:lineRule="auto"/>
        <w:rPr>
          <w:rFonts w:ascii="Times New Roman" w:hAnsi="Times New Roman" w:cs="Times New Roman"/>
          <w:b/>
          <w:sz w:val="16"/>
          <w:szCs w:val="16"/>
        </w:rPr>
      </w:pPr>
    </w:p>
    <w:p w:rsidR="002D7C28" w:rsidRPr="00BF5F40" w:rsidRDefault="002D7C28" w:rsidP="00CF4DC8">
      <w:pPr>
        <w:pStyle w:val="ListParagraph"/>
        <w:tabs>
          <w:tab w:val="left" w:pos="567"/>
        </w:tabs>
        <w:spacing w:after="0" w:line="360" w:lineRule="auto"/>
        <w:ind w:left="0"/>
        <w:jc w:val="both"/>
        <w:rPr>
          <w:rFonts w:ascii="Times New Roman" w:hAnsi="Times New Roman" w:cs="Times New Roman"/>
          <w:sz w:val="24"/>
          <w:szCs w:val="24"/>
        </w:rPr>
      </w:pPr>
      <w:r w:rsidRPr="00BF5F40">
        <w:rPr>
          <w:rFonts w:ascii="Times New Roman" w:hAnsi="Times New Roman" w:cs="Times New Roman"/>
          <w:sz w:val="24"/>
          <w:szCs w:val="24"/>
        </w:rPr>
        <w:t xml:space="preserve">Sėkmingam ugdymo turinio įgyvendinimui būtinos šios sąlygos: </w:t>
      </w:r>
    </w:p>
    <w:p w:rsidR="002D7C28" w:rsidRPr="00BF5F40" w:rsidRDefault="002D7C28" w:rsidP="00CF4DC8">
      <w:pPr>
        <w:pStyle w:val="ListParagraph"/>
        <w:numPr>
          <w:ilvl w:val="0"/>
          <w:numId w:val="8"/>
        </w:numPr>
        <w:tabs>
          <w:tab w:val="left" w:pos="567"/>
        </w:tabs>
        <w:spacing w:after="0" w:line="360" w:lineRule="auto"/>
        <w:ind w:left="709" w:hanging="436"/>
        <w:jc w:val="both"/>
        <w:rPr>
          <w:rFonts w:ascii="Times New Roman" w:hAnsi="Times New Roman" w:cs="Times New Roman"/>
          <w:sz w:val="24"/>
          <w:szCs w:val="24"/>
        </w:rPr>
      </w:pPr>
      <w:r w:rsidRPr="00BF5F40">
        <w:rPr>
          <w:rFonts w:ascii="Times New Roman" w:hAnsi="Times New Roman" w:cs="Times New Roman"/>
          <w:sz w:val="24"/>
          <w:szCs w:val="24"/>
        </w:rPr>
        <w:t xml:space="preserve">saugi, funkcionali ir ugdanti aplinka; </w:t>
      </w:r>
    </w:p>
    <w:p w:rsidR="002D7C28" w:rsidRPr="00BF5F40" w:rsidRDefault="002D7C28" w:rsidP="00CF4DC8">
      <w:pPr>
        <w:pStyle w:val="ListParagraph"/>
        <w:numPr>
          <w:ilvl w:val="0"/>
          <w:numId w:val="8"/>
        </w:numPr>
        <w:tabs>
          <w:tab w:val="left" w:pos="567"/>
        </w:tabs>
        <w:spacing w:after="0" w:line="360" w:lineRule="auto"/>
        <w:ind w:left="709" w:hanging="436"/>
        <w:jc w:val="both"/>
        <w:rPr>
          <w:rFonts w:ascii="Times New Roman" w:hAnsi="Times New Roman" w:cs="Times New Roman"/>
          <w:sz w:val="24"/>
          <w:szCs w:val="24"/>
        </w:rPr>
      </w:pPr>
      <w:r w:rsidRPr="00BF5F40">
        <w:rPr>
          <w:rFonts w:ascii="Times New Roman" w:hAnsi="Times New Roman" w:cs="Times New Roman"/>
          <w:sz w:val="24"/>
          <w:szCs w:val="24"/>
        </w:rPr>
        <w:t xml:space="preserve">palankus emocinis klimatas grupėje; </w:t>
      </w:r>
    </w:p>
    <w:p w:rsidR="002D7C28" w:rsidRPr="00BF5F40" w:rsidRDefault="002D7C28" w:rsidP="00CF4DC8">
      <w:pPr>
        <w:pStyle w:val="ListParagraph"/>
        <w:numPr>
          <w:ilvl w:val="0"/>
          <w:numId w:val="8"/>
        </w:numPr>
        <w:tabs>
          <w:tab w:val="left" w:pos="567"/>
        </w:tabs>
        <w:spacing w:after="0" w:line="360" w:lineRule="auto"/>
        <w:ind w:left="709" w:hanging="436"/>
        <w:jc w:val="both"/>
        <w:rPr>
          <w:rFonts w:ascii="Times New Roman" w:hAnsi="Times New Roman" w:cs="Times New Roman"/>
          <w:sz w:val="24"/>
          <w:szCs w:val="24"/>
        </w:rPr>
      </w:pPr>
      <w:r w:rsidRPr="00BF5F40">
        <w:rPr>
          <w:rFonts w:ascii="Times New Roman" w:hAnsi="Times New Roman" w:cs="Times New Roman"/>
          <w:sz w:val="24"/>
          <w:szCs w:val="24"/>
        </w:rPr>
        <w:t xml:space="preserve">vaiko, jo šeimos, pedagogo ir specialistų sąveika; </w:t>
      </w:r>
    </w:p>
    <w:p w:rsidR="002D7C28" w:rsidRPr="00BF5F40" w:rsidRDefault="002D7C28" w:rsidP="00CF4DC8">
      <w:pPr>
        <w:pStyle w:val="ListParagraph"/>
        <w:numPr>
          <w:ilvl w:val="0"/>
          <w:numId w:val="8"/>
        </w:numPr>
        <w:tabs>
          <w:tab w:val="left" w:pos="567"/>
        </w:tabs>
        <w:spacing w:after="0" w:line="360" w:lineRule="auto"/>
        <w:ind w:left="709" w:hanging="436"/>
        <w:jc w:val="both"/>
        <w:rPr>
          <w:rFonts w:ascii="Times New Roman" w:hAnsi="Times New Roman" w:cs="Times New Roman"/>
          <w:sz w:val="24"/>
          <w:szCs w:val="24"/>
        </w:rPr>
      </w:pPr>
      <w:r w:rsidRPr="00BF5F40">
        <w:rPr>
          <w:rFonts w:ascii="Times New Roman" w:hAnsi="Times New Roman" w:cs="Times New Roman"/>
          <w:sz w:val="24"/>
          <w:szCs w:val="24"/>
        </w:rPr>
        <w:t xml:space="preserve">ugdymo turinio atranka, konkretizavimas ir pritaikymas; </w:t>
      </w:r>
    </w:p>
    <w:p w:rsidR="002D7C28" w:rsidRPr="00BF5F40" w:rsidRDefault="002D7C28" w:rsidP="00CF4DC8">
      <w:pPr>
        <w:pStyle w:val="ListParagraph"/>
        <w:numPr>
          <w:ilvl w:val="0"/>
          <w:numId w:val="8"/>
        </w:numPr>
        <w:tabs>
          <w:tab w:val="left" w:pos="567"/>
        </w:tabs>
        <w:spacing w:after="0" w:line="360" w:lineRule="auto"/>
        <w:ind w:left="709" w:hanging="436"/>
        <w:jc w:val="both"/>
        <w:rPr>
          <w:rFonts w:ascii="Times New Roman" w:hAnsi="Times New Roman" w:cs="Times New Roman"/>
          <w:sz w:val="24"/>
          <w:szCs w:val="24"/>
        </w:rPr>
      </w:pPr>
      <w:r w:rsidRPr="00BF5F40">
        <w:rPr>
          <w:rFonts w:ascii="Times New Roman" w:hAnsi="Times New Roman" w:cs="Times New Roman"/>
          <w:sz w:val="24"/>
          <w:szCs w:val="24"/>
        </w:rPr>
        <w:t xml:space="preserve">ugdymo turinio tęstinumas; </w:t>
      </w:r>
    </w:p>
    <w:p w:rsidR="002D7C28" w:rsidRPr="00BF5F40" w:rsidRDefault="002D7C28" w:rsidP="00CF4DC8">
      <w:pPr>
        <w:pStyle w:val="ListParagraph"/>
        <w:numPr>
          <w:ilvl w:val="0"/>
          <w:numId w:val="8"/>
        </w:numPr>
        <w:tabs>
          <w:tab w:val="left" w:pos="567"/>
        </w:tabs>
        <w:spacing w:after="0" w:line="360" w:lineRule="auto"/>
        <w:ind w:left="709" w:hanging="436"/>
        <w:jc w:val="both"/>
        <w:rPr>
          <w:rFonts w:ascii="Times New Roman" w:hAnsi="Times New Roman" w:cs="Times New Roman"/>
          <w:sz w:val="24"/>
          <w:szCs w:val="24"/>
        </w:rPr>
      </w:pPr>
      <w:r w:rsidRPr="00BF5F40">
        <w:rPr>
          <w:rFonts w:ascii="Times New Roman" w:hAnsi="Times New Roman" w:cs="Times New Roman"/>
          <w:sz w:val="24"/>
          <w:szCs w:val="24"/>
        </w:rPr>
        <w:t xml:space="preserve">žaidimo, kaip vaiko gyvenimo ir ugdymo (si) būdo, pripažinimas ir naudojimas. </w:t>
      </w:r>
    </w:p>
    <w:p w:rsidR="002D7C28" w:rsidRPr="00F218FC" w:rsidRDefault="002D7C28" w:rsidP="00F218FC">
      <w:pPr>
        <w:pStyle w:val="ListParagraph"/>
        <w:tabs>
          <w:tab w:val="left" w:pos="567"/>
        </w:tabs>
        <w:spacing w:after="0" w:line="360" w:lineRule="auto"/>
        <w:ind w:left="0" w:firstLine="567"/>
        <w:jc w:val="both"/>
        <w:rPr>
          <w:rFonts w:ascii="Times New Roman" w:hAnsi="Times New Roman" w:cs="Times New Roman"/>
          <w:sz w:val="24"/>
          <w:szCs w:val="24"/>
        </w:rPr>
      </w:pPr>
      <w:r w:rsidRPr="00BF5F40">
        <w:rPr>
          <w:rFonts w:ascii="Times New Roman" w:hAnsi="Times New Roman" w:cs="Times New Roman"/>
          <w:sz w:val="24"/>
          <w:szCs w:val="24"/>
        </w:rPr>
        <w:lastRenderedPageBreak/>
        <w:t>Ugdymo turinys išdėstytas nurodant aktualiausius ankstyvojo amžiaus vaikų gebėjimus ir įgūdžius bei ikimokyklinio amžiaus vaikų ugdytinas kompetencijas, jų veiksenas, pedagogų ir kitų ugdytojų veiklos kryptis ir nuost</w:t>
      </w:r>
      <w:r w:rsidR="00F218FC">
        <w:rPr>
          <w:rFonts w:ascii="Times New Roman" w:hAnsi="Times New Roman" w:cs="Times New Roman"/>
          <w:sz w:val="24"/>
          <w:szCs w:val="24"/>
        </w:rPr>
        <w:t>atas, ugdymo metodus bei būdus.</w:t>
      </w:r>
    </w:p>
    <w:p w:rsidR="00D1532B" w:rsidRPr="00BF5F40" w:rsidRDefault="005D1543" w:rsidP="00CF4DC8">
      <w:pPr>
        <w:spacing w:after="0" w:line="360" w:lineRule="auto"/>
        <w:ind w:firstLine="709"/>
        <w:jc w:val="both"/>
        <w:rPr>
          <w:rFonts w:ascii="Times New Roman" w:hAnsi="Times New Roman" w:cs="Times New Roman"/>
          <w:sz w:val="24"/>
          <w:szCs w:val="24"/>
        </w:rPr>
      </w:pPr>
      <w:r w:rsidRPr="00BF5F40">
        <w:rPr>
          <w:rFonts w:ascii="Times New Roman" w:hAnsi="Times New Roman" w:cs="Times New Roman"/>
          <w:sz w:val="24"/>
          <w:szCs w:val="24"/>
        </w:rPr>
        <w:t>U</w:t>
      </w:r>
      <w:r w:rsidR="00EB7C01" w:rsidRPr="00BF5F40">
        <w:rPr>
          <w:rFonts w:ascii="Times New Roman" w:hAnsi="Times New Roman" w:cs="Times New Roman"/>
          <w:sz w:val="24"/>
          <w:szCs w:val="24"/>
        </w:rPr>
        <w:t>g</w:t>
      </w:r>
      <w:r w:rsidR="00CF4DC8" w:rsidRPr="00BF5F40">
        <w:rPr>
          <w:rFonts w:ascii="Times New Roman" w:hAnsi="Times New Roman" w:cs="Times New Roman"/>
          <w:sz w:val="24"/>
          <w:szCs w:val="24"/>
        </w:rPr>
        <w:t>dymo turinys įstaigoje</w:t>
      </w:r>
      <w:r w:rsidR="00D1532B" w:rsidRPr="00BF5F40">
        <w:rPr>
          <w:rFonts w:ascii="Times New Roman" w:hAnsi="Times New Roman" w:cs="Times New Roman"/>
          <w:sz w:val="24"/>
          <w:szCs w:val="24"/>
        </w:rPr>
        <w:t xml:space="preserve"> įgyvendinamas per visą vaiko buvimo ikimokyklinėje įstaigoje laiką: jam valgant, ruošiantis ilsėtis, einant į lauką, bendraujant, dalyvaujant pedagogų organizuotoje ir pačių vaikų spontaniškoje veikloje. Ugdymo turinys apima 18 vaiko ugdymosi pasiekimų sričių, kurios </w:t>
      </w:r>
      <w:r w:rsidR="00EB7C01" w:rsidRPr="00BF5F40">
        <w:rPr>
          <w:rFonts w:ascii="Times New Roman" w:hAnsi="Times New Roman" w:cs="Times New Roman"/>
          <w:sz w:val="24"/>
          <w:szCs w:val="24"/>
        </w:rPr>
        <w:t>yra suskirstytos pagal vaikų amž</w:t>
      </w:r>
      <w:r w:rsidR="00D1532B" w:rsidRPr="00BF5F40">
        <w:rPr>
          <w:rFonts w:ascii="Times New Roman" w:hAnsi="Times New Roman" w:cs="Times New Roman"/>
          <w:sz w:val="24"/>
          <w:szCs w:val="24"/>
        </w:rPr>
        <w:t>ių.</w:t>
      </w:r>
    </w:p>
    <w:p w:rsidR="00CF4DC8" w:rsidRPr="00F218FC" w:rsidRDefault="00D1532B" w:rsidP="00F218FC">
      <w:pPr>
        <w:spacing w:after="0" w:line="360" w:lineRule="auto"/>
        <w:ind w:firstLine="709"/>
        <w:jc w:val="both"/>
        <w:rPr>
          <w:rFonts w:ascii="Times New Roman" w:hAnsi="Times New Roman" w:cs="Times New Roman"/>
          <w:sz w:val="24"/>
          <w:szCs w:val="24"/>
        </w:rPr>
      </w:pPr>
      <w:r w:rsidRPr="00F218FC">
        <w:rPr>
          <w:rFonts w:ascii="Times New Roman" w:hAnsi="Times New Roman" w:cs="Times New Roman"/>
          <w:sz w:val="24"/>
          <w:szCs w:val="24"/>
        </w:rPr>
        <w:t xml:space="preserve">Ugdymo turinio įgyvendinimo aspektai: </w:t>
      </w:r>
    </w:p>
    <w:tbl>
      <w:tblPr>
        <w:tblStyle w:val="TableGrid"/>
        <w:tblW w:w="0" w:type="auto"/>
        <w:tblLook w:val="04A0" w:firstRow="1" w:lastRow="0" w:firstColumn="1" w:lastColumn="0" w:noHBand="0" w:noVBand="1"/>
      </w:tblPr>
      <w:tblGrid>
        <w:gridCol w:w="4662"/>
        <w:gridCol w:w="4966"/>
      </w:tblGrid>
      <w:tr w:rsidR="00D1532B" w:rsidRPr="00F218FC" w:rsidTr="00CB7C10">
        <w:tc>
          <w:tcPr>
            <w:tcW w:w="9854" w:type="dxa"/>
            <w:gridSpan w:val="2"/>
          </w:tcPr>
          <w:p w:rsidR="00D1532B" w:rsidRPr="00F218FC" w:rsidRDefault="00D1532B" w:rsidP="00287017">
            <w:pPr>
              <w:pStyle w:val="ListParagraph"/>
              <w:numPr>
                <w:ilvl w:val="0"/>
                <w:numId w:val="2"/>
              </w:numPr>
              <w:jc w:val="center"/>
              <w:rPr>
                <w:rFonts w:ascii="Times New Roman" w:hAnsi="Times New Roman" w:cs="Times New Roman"/>
                <w:b/>
                <w:sz w:val="24"/>
                <w:szCs w:val="24"/>
              </w:rPr>
            </w:pPr>
            <w:r w:rsidRPr="00F218FC">
              <w:rPr>
                <w:rFonts w:ascii="Times New Roman" w:hAnsi="Times New Roman" w:cs="Times New Roman"/>
                <w:b/>
                <w:sz w:val="24"/>
                <w:szCs w:val="24"/>
              </w:rPr>
              <w:t>Kasdienio gyvenimo įgūdžiai</w:t>
            </w:r>
          </w:p>
        </w:tc>
      </w:tr>
      <w:tr w:rsidR="00983286" w:rsidRPr="00F218FC" w:rsidTr="00CB7C10">
        <w:tc>
          <w:tcPr>
            <w:tcW w:w="9854" w:type="dxa"/>
            <w:gridSpan w:val="2"/>
          </w:tcPr>
          <w:p w:rsidR="00983286" w:rsidRPr="00F218FC" w:rsidRDefault="00983286" w:rsidP="0005784C">
            <w:pPr>
              <w:pStyle w:val="ListParagraph"/>
              <w:ind w:left="22"/>
              <w:jc w:val="both"/>
              <w:rPr>
                <w:rFonts w:ascii="Times New Roman" w:hAnsi="Times New Roman" w:cs="Times New Roman"/>
                <w:sz w:val="24"/>
                <w:szCs w:val="24"/>
              </w:rPr>
            </w:pPr>
            <w:r w:rsidRPr="00F218FC">
              <w:rPr>
                <w:rFonts w:ascii="Times New Roman" w:hAnsi="Times New Roman" w:cs="Times New Roman"/>
                <w:b/>
                <w:sz w:val="24"/>
                <w:szCs w:val="24"/>
              </w:rPr>
              <w:t>Vertybinė nuostata.</w:t>
            </w:r>
            <w:r w:rsidRPr="00F218FC">
              <w:rPr>
                <w:rFonts w:ascii="Times New Roman" w:hAnsi="Times New Roman" w:cs="Times New Roman"/>
                <w:sz w:val="24"/>
                <w:szCs w:val="24"/>
              </w:rPr>
              <w:t xml:space="preserve"> Noriai ugdosi sveikam kasdieniam gyvenimui reikalingus</w:t>
            </w:r>
            <w:r w:rsidR="00EB7C01" w:rsidRPr="00F218FC">
              <w:rPr>
                <w:rFonts w:ascii="Times New Roman" w:hAnsi="Times New Roman" w:cs="Times New Roman"/>
                <w:sz w:val="24"/>
                <w:szCs w:val="24"/>
              </w:rPr>
              <w:t xml:space="preserve"> įgūdž</w:t>
            </w:r>
            <w:r w:rsidRPr="00F218FC">
              <w:rPr>
                <w:rFonts w:ascii="Times New Roman" w:hAnsi="Times New Roman" w:cs="Times New Roman"/>
                <w:sz w:val="24"/>
                <w:szCs w:val="24"/>
              </w:rPr>
              <w:t>ius.</w:t>
            </w:r>
          </w:p>
        </w:tc>
      </w:tr>
      <w:tr w:rsidR="00983286" w:rsidRPr="00F218FC" w:rsidTr="00CB7C10">
        <w:tc>
          <w:tcPr>
            <w:tcW w:w="9854" w:type="dxa"/>
            <w:gridSpan w:val="2"/>
          </w:tcPr>
          <w:p w:rsidR="00983286" w:rsidRPr="00F218FC" w:rsidRDefault="00983286" w:rsidP="0005784C">
            <w:pPr>
              <w:pStyle w:val="ListParagraph"/>
              <w:ind w:left="22"/>
              <w:jc w:val="both"/>
              <w:rPr>
                <w:rFonts w:ascii="Times New Roman" w:hAnsi="Times New Roman" w:cs="Times New Roman"/>
                <w:sz w:val="24"/>
                <w:szCs w:val="24"/>
              </w:rPr>
            </w:pPr>
            <w:r w:rsidRPr="00F218FC">
              <w:rPr>
                <w:rFonts w:ascii="Times New Roman" w:hAnsi="Times New Roman" w:cs="Times New Roman"/>
                <w:b/>
                <w:sz w:val="24"/>
                <w:szCs w:val="24"/>
              </w:rPr>
              <w:t>Esminis gebėjimas</w:t>
            </w:r>
            <w:r w:rsidRPr="00F218FC">
              <w:rPr>
                <w:rFonts w:ascii="Times New Roman" w:hAnsi="Times New Roman" w:cs="Times New Roman"/>
                <w:sz w:val="24"/>
                <w:szCs w:val="24"/>
              </w:rPr>
              <w:t>. Tvarkingai valgo, savarankiškai atlieka savitvarkos veiksmus: apsirengia ir nusirengia, naudojasi tualetu, prausiasi, šukuojasi. Saugo savo sveikatą ir saugiai elgiasi aplinkoje</w:t>
            </w:r>
          </w:p>
        </w:tc>
      </w:tr>
      <w:tr w:rsidR="00E95A12" w:rsidRPr="00F218FC" w:rsidTr="00CB7C10">
        <w:tc>
          <w:tcPr>
            <w:tcW w:w="9854" w:type="dxa"/>
            <w:gridSpan w:val="2"/>
          </w:tcPr>
          <w:p w:rsidR="00E95A12" w:rsidRPr="00F218FC" w:rsidRDefault="00E95A12" w:rsidP="00E95A12">
            <w:pPr>
              <w:jc w:val="center"/>
              <w:rPr>
                <w:rFonts w:ascii="Times New Roman" w:hAnsi="Times New Roman" w:cs="Times New Roman"/>
                <w:b/>
                <w:sz w:val="24"/>
                <w:szCs w:val="24"/>
              </w:rPr>
            </w:pPr>
            <w:r w:rsidRPr="00F218FC">
              <w:rPr>
                <w:rFonts w:ascii="Times New Roman" w:hAnsi="Times New Roman" w:cs="Times New Roman"/>
                <w:b/>
                <w:sz w:val="24"/>
                <w:szCs w:val="24"/>
              </w:rPr>
              <w:t>Ugdymo turinys (vaiko veiksenos)</w:t>
            </w:r>
          </w:p>
        </w:tc>
      </w:tr>
      <w:tr w:rsidR="00D1532B" w:rsidRPr="00F218FC" w:rsidTr="00CB7C10">
        <w:tc>
          <w:tcPr>
            <w:tcW w:w="9854" w:type="dxa"/>
            <w:gridSpan w:val="2"/>
          </w:tcPr>
          <w:p w:rsidR="00D1532B" w:rsidRPr="00F218FC" w:rsidRDefault="00D1532B" w:rsidP="00541F01">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E95A12" w:rsidRPr="00F218FC" w:rsidTr="00CB7C10">
        <w:tc>
          <w:tcPr>
            <w:tcW w:w="9854" w:type="dxa"/>
            <w:gridSpan w:val="2"/>
          </w:tcPr>
          <w:p w:rsidR="00E95A12" w:rsidRPr="00F218FC" w:rsidRDefault="00F218FC" w:rsidP="00F218FC">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1-asis žingsnis. </w:t>
            </w:r>
            <w:r w:rsidR="00E95A12" w:rsidRPr="00F218FC">
              <w:rPr>
                <w:rFonts w:ascii="Times New Roman" w:hAnsi="Times New Roman" w:cs="Times New Roman"/>
                <w:sz w:val="24"/>
                <w:szCs w:val="24"/>
              </w:rPr>
              <w:t>Pats laiko šaukštelį, bando juo valgyti, semti. Dviem pirštais arba sauja ima maistą. Laiko puodelį, bando iš jo gerti. Žaidimo pagalba susipažįsta su higienos reikmenimis: muilu, rankšluosčiu, nosine ir šukomis. Atlieka veiksmus su higienos priemonėmis. Geria iš puodelio.</w:t>
            </w:r>
          </w:p>
        </w:tc>
      </w:tr>
      <w:tr w:rsidR="00E95A12" w:rsidRPr="00F218FC" w:rsidTr="00CB7C10">
        <w:tc>
          <w:tcPr>
            <w:tcW w:w="9854" w:type="dxa"/>
            <w:gridSpan w:val="2"/>
          </w:tcPr>
          <w:p w:rsidR="00E95A12" w:rsidRPr="00F218FC" w:rsidRDefault="00F218FC" w:rsidP="00F218FC">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2-asis žingsnis. </w:t>
            </w:r>
            <w:r w:rsidR="00E95A12" w:rsidRPr="00F218FC">
              <w:rPr>
                <w:rFonts w:ascii="Times New Roman" w:hAnsi="Times New Roman" w:cs="Times New Roman"/>
                <w:sz w:val="24"/>
                <w:szCs w:val="24"/>
              </w:rPr>
              <w:t>Valgo sriubą, košę šaukštu, geria iš puoduko. Rodo į tualeto duris, atsineša puoduką ar savais ženklais pasako, kad nori tuštintis ar šlapintis. Kiša koją į batuką, ranką į rankovę, deda kepurę ant galvos. Tiesdamas nešvarias rankas suaugusiajam, prašo jas nuplauti ar nušluostyti. Prašomas ir padedamas išpučia nosį į nosinę, neša žaislus į jiems skirtą vietą.</w:t>
            </w:r>
          </w:p>
        </w:tc>
      </w:tr>
      <w:tr w:rsidR="00E95A12" w:rsidRPr="00F218FC" w:rsidTr="00CB7C10">
        <w:tc>
          <w:tcPr>
            <w:tcW w:w="9854" w:type="dxa"/>
            <w:gridSpan w:val="2"/>
          </w:tcPr>
          <w:p w:rsidR="00E95A12" w:rsidRPr="00F218FC" w:rsidRDefault="00F218FC" w:rsidP="00F218FC">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3-asis žingsnis. </w:t>
            </w:r>
            <w:r w:rsidR="00E95A12" w:rsidRPr="00F218FC">
              <w:rPr>
                <w:rFonts w:ascii="Times New Roman" w:hAnsi="Times New Roman" w:cs="Times New Roman"/>
                <w:sz w:val="24"/>
                <w:szCs w:val="24"/>
              </w:rPr>
              <w:t>Valgo šaukštu, šaukšteliu, šakute. Pasako, kokius patiekalus mėgsta. Priminus arba pats savarankiškai eina į tualetą, plaunasi rankas. Mėgina apsiauti batus, sagstyti sagas, varstyti batų raištelius. Susitepus plaunasi rankas, prausiasi ir šluostosi veidą. Pažaidęs žaislus sudėlioja į jiems skirtas vietas. Stalo žaidimų, knygelių, plakatų, kortelių pagalba susipažįsta su vaisiais, daržovėmis, sveiku maistu, turimas žinias įtvirtina žaisdamas.</w:t>
            </w:r>
          </w:p>
        </w:tc>
      </w:tr>
      <w:tr w:rsidR="00D1532B" w:rsidRPr="00F218FC" w:rsidTr="00CB7C10">
        <w:tc>
          <w:tcPr>
            <w:tcW w:w="9854" w:type="dxa"/>
            <w:gridSpan w:val="2"/>
          </w:tcPr>
          <w:p w:rsidR="00D1532B" w:rsidRPr="00F218FC" w:rsidRDefault="00D1532B" w:rsidP="00541F01">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E95A12" w:rsidRPr="00F218FC" w:rsidTr="00CB7C10">
        <w:tc>
          <w:tcPr>
            <w:tcW w:w="9854" w:type="dxa"/>
            <w:gridSpan w:val="2"/>
          </w:tcPr>
          <w:p w:rsidR="00E95A12" w:rsidRPr="00F218FC" w:rsidRDefault="00F218FC" w:rsidP="006244A4">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4-asis žingsnis. </w:t>
            </w:r>
            <w:r w:rsidR="006244A4">
              <w:rPr>
                <w:rFonts w:ascii="Times New Roman" w:hAnsi="Times New Roman" w:cs="Times New Roman"/>
                <w:sz w:val="24"/>
                <w:szCs w:val="24"/>
              </w:rPr>
              <w:t>Valgo neskubėdamas</w:t>
            </w:r>
            <w:r w:rsidR="00E95A12" w:rsidRPr="00F218FC">
              <w:rPr>
                <w:rFonts w:ascii="Times New Roman" w:hAnsi="Times New Roman" w:cs="Times New Roman"/>
                <w:sz w:val="24"/>
                <w:szCs w:val="24"/>
              </w:rPr>
              <w:t>, naudojasi šakute, šaukštu, pradeda naudotis peiliu, servetėle nusivalo burną, pavalgęs padėkoja. Žino, kad galima apsinuodyti, valgant nepažįstamas uogas, vaisius. Šiek tiek suaugusiojo padedamas maunasi (nusimauna) kelnes, aunasi (nusiauna) batus, šlepetes, velkasi (nusivelka) megztinį, užsideda (nusiima) kepurę. Pastebi, kad</w:t>
            </w:r>
            <w:r w:rsidR="006244A4">
              <w:rPr>
                <w:rFonts w:ascii="Times New Roman" w:hAnsi="Times New Roman" w:cs="Times New Roman"/>
                <w:sz w:val="24"/>
                <w:szCs w:val="24"/>
              </w:rPr>
              <w:t>a</w:t>
            </w:r>
            <w:r w:rsidR="00E95A12" w:rsidRPr="00F218FC">
              <w:rPr>
                <w:rFonts w:ascii="Times New Roman" w:hAnsi="Times New Roman" w:cs="Times New Roman"/>
                <w:sz w:val="24"/>
                <w:szCs w:val="24"/>
              </w:rPr>
              <w:t xml:space="preserve"> yra nešvarus, savarankiškai prausiasi, nusišluosto rankšluosčiu, priminus, šukuojasi plaukus šukomis, čiaudėdamas, prisidengia burną ir nosį.</w:t>
            </w:r>
            <w:r w:rsidR="006244A4" w:rsidRPr="00F218FC">
              <w:rPr>
                <w:rFonts w:ascii="Times New Roman" w:hAnsi="Times New Roman" w:cs="Times New Roman"/>
                <w:sz w:val="24"/>
                <w:szCs w:val="24"/>
              </w:rPr>
              <w:t xml:space="preserve"> Naudojasi as</w:t>
            </w:r>
            <w:r w:rsidR="006244A4">
              <w:rPr>
                <w:rFonts w:ascii="Times New Roman" w:hAnsi="Times New Roman" w:cs="Times New Roman"/>
                <w:sz w:val="24"/>
                <w:szCs w:val="24"/>
              </w:rPr>
              <w:t>meniniais higienos reikmenimis.</w:t>
            </w:r>
            <w:r w:rsidR="00E95A12" w:rsidRPr="00F218FC">
              <w:rPr>
                <w:rFonts w:ascii="Times New Roman" w:hAnsi="Times New Roman" w:cs="Times New Roman"/>
                <w:sz w:val="24"/>
                <w:szCs w:val="24"/>
              </w:rPr>
              <w:t xml:space="preserve"> Pažaidęs sudėlioja žaislus į vietas. Varto vaikiškus žurnalus, klausosi skaitomų kūrinėlių apie saugų elgesį, supranta, kad negalima imti degtukų, vaistų, </w:t>
            </w:r>
            <w:r w:rsidR="006244A4">
              <w:rPr>
                <w:rFonts w:ascii="Times New Roman" w:hAnsi="Times New Roman" w:cs="Times New Roman"/>
                <w:sz w:val="24"/>
                <w:szCs w:val="24"/>
              </w:rPr>
              <w:t>aštrių ir kitų pavojingų daiktų</w:t>
            </w:r>
            <w:r w:rsidR="00E95A12" w:rsidRPr="00F218FC">
              <w:rPr>
                <w:rFonts w:ascii="Times New Roman" w:hAnsi="Times New Roman" w:cs="Times New Roman"/>
                <w:sz w:val="24"/>
                <w:szCs w:val="24"/>
              </w:rPr>
              <w:t xml:space="preserve">. </w:t>
            </w:r>
          </w:p>
        </w:tc>
      </w:tr>
      <w:tr w:rsidR="00E95A12" w:rsidRPr="00F218FC" w:rsidTr="00CB7C10">
        <w:tc>
          <w:tcPr>
            <w:tcW w:w="9854" w:type="dxa"/>
            <w:gridSpan w:val="2"/>
          </w:tcPr>
          <w:p w:rsidR="00E95A12" w:rsidRPr="00F218FC" w:rsidRDefault="00F218FC" w:rsidP="006244A4">
            <w:pPr>
              <w:jc w:val="both"/>
              <w:rPr>
                <w:rFonts w:ascii="Times New Roman" w:hAnsi="Times New Roman" w:cs="Times New Roman"/>
                <w:sz w:val="24"/>
                <w:szCs w:val="24"/>
              </w:rPr>
            </w:pPr>
            <w:r w:rsidRPr="00F218FC">
              <w:rPr>
                <w:rFonts w:ascii="Times New Roman" w:hAnsi="Times New Roman" w:cs="Times New Roman"/>
                <w:b/>
                <w:bCs/>
                <w:sz w:val="24"/>
                <w:szCs w:val="24"/>
              </w:rPr>
              <w:t>5-asis žingsnis</w:t>
            </w:r>
            <w:r w:rsidRPr="00F218FC">
              <w:rPr>
                <w:rFonts w:ascii="Times New Roman" w:hAnsi="Times New Roman" w:cs="Times New Roman"/>
                <w:sz w:val="24"/>
                <w:szCs w:val="24"/>
              </w:rPr>
              <w:t xml:space="preserve"> </w:t>
            </w:r>
            <w:r w:rsidR="00E95A12" w:rsidRPr="00F218FC">
              <w:rPr>
                <w:rFonts w:ascii="Times New Roman" w:hAnsi="Times New Roman" w:cs="Times New Roman"/>
                <w:sz w:val="24"/>
                <w:szCs w:val="24"/>
              </w:rPr>
              <w:t>Susipažįsta su sveikos mitybos reikalavimais. Stalo įrankius dažniausiai naudoja pagal paskirtį, serviruoja ir tvarko stalą, įvardija kelis sveikus maisto produktus (morką, obuolį, pieną ir t.t.) bei kelis nenaudingus sveikatai (traškučius, kokakolą, guminukus). Pasako, kad pieną, mėsą, vaisius, daržoves valgyti naudingiau nei saldumynus. Žino ir pasako, kaip reikia apsirengti šiltu ar šaltu oru, savarankiškai apsirengia ir nusirengia, apsiauna ir nusiauna, priminus, savarankiškai pasikeičia sušlapusius rūbus, saugo rūbus, kad nesusiteptų, pasideda juos tvarkingai. Suaugusiojo padedamas, kloja lovą. Pažaidęs tvarkosi veiklos vietą, sudeda žaislus, valo stalą, aikštelėje surenka šiukšles. Saugiai elgiasi grupėje, lauko aikštelėje: stengiasi bėgti nekliudydamas kitų, nelipti ant tvoros, taisykling</w:t>
            </w:r>
            <w:r w:rsidR="006244A4">
              <w:rPr>
                <w:rFonts w:ascii="Times New Roman" w:hAnsi="Times New Roman" w:cs="Times New Roman"/>
                <w:sz w:val="24"/>
                <w:szCs w:val="24"/>
              </w:rPr>
              <w:t xml:space="preserve">ai sėdi ant kilimo, prie stalo. </w:t>
            </w:r>
            <w:r w:rsidR="00E95A12" w:rsidRPr="00F218FC">
              <w:rPr>
                <w:rFonts w:ascii="Times New Roman" w:hAnsi="Times New Roman" w:cs="Times New Roman"/>
                <w:sz w:val="24"/>
                <w:szCs w:val="24"/>
              </w:rPr>
              <w:t>Saugiai ir atsargiai juda</w:t>
            </w:r>
          </w:p>
        </w:tc>
      </w:tr>
      <w:tr w:rsidR="00E95A12" w:rsidRPr="00F218FC" w:rsidTr="00CB7C10">
        <w:trPr>
          <w:trHeight w:val="551"/>
        </w:trPr>
        <w:tc>
          <w:tcPr>
            <w:tcW w:w="9854" w:type="dxa"/>
            <w:gridSpan w:val="2"/>
          </w:tcPr>
          <w:p w:rsidR="00E95A12" w:rsidRPr="00F218FC" w:rsidRDefault="00F218FC" w:rsidP="006244A4">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6-asis žingsnis. </w:t>
            </w:r>
            <w:r w:rsidR="00E95A12" w:rsidRPr="00F218FC">
              <w:rPr>
                <w:rFonts w:ascii="Times New Roman" w:hAnsi="Times New Roman" w:cs="Times New Roman"/>
                <w:sz w:val="24"/>
                <w:szCs w:val="24"/>
              </w:rPr>
              <w:t xml:space="preserve">Taisyklingai naudojasi peiliu. Valgydamas laiko šakutę kairiąja, peilį – dešiniąja ranka, šaukštą ir šaukštelį – tarp pirštų. Pasakoja, ką dažniausiai valgo pusryčiams, pietums ir vakarienei, diskutuoja, kodėl žmogus valgo, domisi paveikslėliais su įvairiais maisto produktais ir patiekalais, juos rūšiuoja, aptaria. Kuria kūrybinius darbelius, inscenizacijas su sveikais produktais </w:t>
            </w:r>
            <w:r w:rsidR="00E95A12" w:rsidRPr="00F218FC">
              <w:rPr>
                <w:rFonts w:ascii="Times New Roman" w:hAnsi="Times New Roman" w:cs="Times New Roman"/>
                <w:sz w:val="24"/>
                <w:szCs w:val="24"/>
              </w:rPr>
              <w:lastRenderedPageBreak/>
              <w:t xml:space="preserve">ir patiekalais. Klausosi skaitomų knygelių, vaidina, žaidžia loto, žiūri filmukus apie žmogui naudingus maisto produktus, rūšiuoja maisto produktus ar jų paveikslėlius į naudingus ir vengtinus. </w:t>
            </w:r>
            <w:r w:rsidR="006244A4">
              <w:rPr>
                <w:rFonts w:ascii="Times New Roman" w:hAnsi="Times New Roman" w:cs="Times New Roman"/>
                <w:b/>
                <w:bCs/>
                <w:sz w:val="24"/>
                <w:szCs w:val="24"/>
              </w:rPr>
              <w:t>7</w:t>
            </w:r>
            <w:r w:rsidR="006244A4" w:rsidRPr="00F218FC">
              <w:rPr>
                <w:rFonts w:ascii="Times New Roman" w:hAnsi="Times New Roman" w:cs="Times New Roman"/>
                <w:b/>
                <w:bCs/>
                <w:sz w:val="24"/>
                <w:szCs w:val="24"/>
              </w:rPr>
              <w:t xml:space="preserve">-asis žingsnis. </w:t>
            </w:r>
            <w:r w:rsidR="006244A4" w:rsidRPr="006244A4">
              <w:rPr>
                <w:rFonts w:ascii="Times New Roman" w:hAnsi="Times New Roman" w:cs="Times New Roman"/>
                <w:bCs/>
                <w:sz w:val="24"/>
                <w:szCs w:val="24"/>
              </w:rPr>
              <w:t>Tvarkingai valgo</w:t>
            </w:r>
            <w:r w:rsidR="006244A4">
              <w:rPr>
                <w:rFonts w:ascii="Times New Roman" w:hAnsi="Times New Roman" w:cs="Times New Roman"/>
                <w:bCs/>
                <w:sz w:val="24"/>
                <w:szCs w:val="24"/>
              </w:rPr>
              <w:t xml:space="preserve">. </w:t>
            </w:r>
            <w:r w:rsidR="00E95A12" w:rsidRPr="006244A4">
              <w:rPr>
                <w:rFonts w:ascii="Times New Roman" w:hAnsi="Times New Roman" w:cs="Times New Roman"/>
                <w:sz w:val="24"/>
                <w:szCs w:val="24"/>
              </w:rPr>
              <w:t>Jaučia</w:t>
            </w:r>
            <w:r w:rsidR="00E95A12" w:rsidRPr="00F218FC">
              <w:rPr>
                <w:rFonts w:ascii="Times New Roman" w:hAnsi="Times New Roman" w:cs="Times New Roman"/>
                <w:sz w:val="24"/>
                <w:szCs w:val="24"/>
              </w:rPr>
              <w:t xml:space="preserve">, kada </w:t>
            </w:r>
            <w:r w:rsidR="006244A4">
              <w:rPr>
                <w:rFonts w:ascii="Times New Roman" w:hAnsi="Times New Roman" w:cs="Times New Roman"/>
                <w:sz w:val="24"/>
                <w:szCs w:val="24"/>
              </w:rPr>
              <w:t xml:space="preserve">alkanas, kada pasisotino, geria pakankamai vandenssušilo ar sušalo, Suaugusiujų padedamas pasirenka drabužius, </w:t>
            </w:r>
            <w:r w:rsidR="006244A4" w:rsidRPr="00F218FC">
              <w:rPr>
                <w:rFonts w:ascii="Times New Roman" w:hAnsi="Times New Roman" w:cs="Times New Roman"/>
                <w:sz w:val="24"/>
                <w:szCs w:val="24"/>
              </w:rPr>
              <w:t xml:space="preserve">avalynę </w:t>
            </w:r>
            <w:r w:rsidR="00E95A12" w:rsidRPr="00F218FC">
              <w:rPr>
                <w:rFonts w:ascii="Times New Roman" w:hAnsi="Times New Roman" w:cs="Times New Roman"/>
                <w:sz w:val="24"/>
                <w:szCs w:val="24"/>
              </w:rPr>
              <w:t xml:space="preserve">savarankiškai </w:t>
            </w:r>
            <w:r w:rsidR="006244A4">
              <w:rPr>
                <w:rFonts w:ascii="Times New Roman" w:hAnsi="Times New Roman" w:cs="Times New Roman"/>
                <w:sz w:val="24"/>
                <w:szCs w:val="24"/>
              </w:rPr>
              <w:t>pagal orą</w:t>
            </w:r>
            <w:r w:rsidR="00E95A12" w:rsidRPr="00F218FC">
              <w:rPr>
                <w:rFonts w:ascii="Times New Roman" w:hAnsi="Times New Roman" w:cs="Times New Roman"/>
                <w:sz w:val="24"/>
                <w:szCs w:val="24"/>
              </w:rPr>
              <w:t>,. Plaunasi rankas, prausiasi, tvar</w:t>
            </w:r>
            <w:r w:rsidR="006244A4">
              <w:rPr>
                <w:rFonts w:ascii="Times New Roman" w:hAnsi="Times New Roman" w:cs="Times New Roman"/>
                <w:sz w:val="24"/>
                <w:szCs w:val="24"/>
              </w:rPr>
              <w:t>kosi. Pjausto daržoves, vaisius.</w:t>
            </w:r>
            <w:r w:rsidR="00E95A12" w:rsidRPr="00F218FC">
              <w:rPr>
                <w:rFonts w:ascii="Times New Roman" w:hAnsi="Times New Roman" w:cs="Times New Roman"/>
                <w:sz w:val="24"/>
                <w:szCs w:val="24"/>
              </w:rPr>
              <w:t xml:space="preserve"> Lankosi gaisrinėje, policijoje, ligoninėje, vaistinėje, autoservise. Stebi kitus ir perspėja, kad šie vaikščiotų ar sėdėtų taisyklingai.</w:t>
            </w:r>
          </w:p>
        </w:tc>
      </w:tr>
      <w:tr w:rsidR="00983286" w:rsidRPr="00F218FC" w:rsidTr="00CB7C10">
        <w:tc>
          <w:tcPr>
            <w:tcW w:w="9854" w:type="dxa"/>
            <w:gridSpan w:val="2"/>
          </w:tcPr>
          <w:p w:rsidR="00983286" w:rsidRPr="00F218FC" w:rsidRDefault="00983286" w:rsidP="00541F01">
            <w:pPr>
              <w:jc w:val="center"/>
              <w:rPr>
                <w:rFonts w:ascii="Times New Roman" w:hAnsi="Times New Roman" w:cs="Times New Roman"/>
                <w:b/>
                <w:sz w:val="24"/>
                <w:szCs w:val="24"/>
              </w:rPr>
            </w:pPr>
            <w:r w:rsidRPr="00F218FC">
              <w:rPr>
                <w:rFonts w:ascii="Times New Roman" w:hAnsi="Times New Roman" w:cs="Times New Roman"/>
                <w:b/>
                <w:sz w:val="24"/>
                <w:szCs w:val="24"/>
              </w:rPr>
              <w:lastRenderedPageBreak/>
              <w:t>2. Fizinis aktyvumas</w:t>
            </w:r>
          </w:p>
        </w:tc>
      </w:tr>
      <w:tr w:rsidR="00983286" w:rsidRPr="00F218FC" w:rsidTr="00CB7C10">
        <w:tc>
          <w:tcPr>
            <w:tcW w:w="9854" w:type="dxa"/>
            <w:gridSpan w:val="2"/>
          </w:tcPr>
          <w:p w:rsidR="00983286" w:rsidRPr="00F218FC" w:rsidRDefault="00983286" w:rsidP="0005784C">
            <w:pPr>
              <w:jc w:val="both"/>
              <w:rPr>
                <w:rFonts w:ascii="Times New Roman" w:hAnsi="Times New Roman" w:cs="Times New Roman"/>
                <w:sz w:val="24"/>
                <w:szCs w:val="24"/>
              </w:rPr>
            </w:pPr>
            <w:r w:rsidRPr="00F218FC">
              <w:rPr>
                <w:rFonts w:ascii="Times New Roman" w:hAnsi="Times New Roman" w:cs="Times New Roman"/>
                <w:b/>
                <w:sz w:val="24"/>
                <w:szCs w:val="24"/>
              </w:rPr>
              <w:t>Vertybinė nuostata</w:t>
            </w:r>
            <w:r w:rsidR="00EB7C01" w:rsidRPr="00F218FC">
              <w:rPr>
                <w:rFonts w:ascii="Times New Roman" w:hAnsi="Times New Roman" w:cs="Times New Roman"/>
                <w:sz w:val="24"/>
                <w:szCs w:val="24"/>
              </w:rPr>
              <w:t>. Noriai, dž</w:t>
            </w:r>
            <w:r w:rsidRPr="00F218FC">
              <w:rPr>
                <w:rFonts w:ascii="Times New Roman" w:hAnsi="Times New Roman" w:cs="Times New Roman"/>
                <w:sz w:val="24"/>
                <w:szCs w:val="24"/>
              </w:rPr>
              <w:t>iaugsmingai</w:t>
            </w:r>
            <w:r w:rsidR="00EB7C01" w:rsidRPr="00F218FC">
              <w:rPr>
                <w:rFonts w:ascii="Times New Roman" w:hAnsi="Times New Roman" w:cs="Times New Roman"/>
                <w:sz w:val="24"/>
                <w:szCs w:val="24"/>
              </w:rPr>
              <w:t xml:space="preserve"> juda, mėgsta judrią veiklą ir ž</w:t>
            </w:r>
            <w:r w:rsidRPr="00F218FC">
              <w:rPr>
                <w:rFonts w:ascii="Times New Roman" w:hAnsi="Times New Roman" w:cs="Times New Roman"/>
                <w:sz w:val="24"/>
                <w:szCs w:val="24"/>
              </w:rPr>
              <w:t>aidimus</w:t>
            </w:r>
          </w:p>
        </w:tc>
      </w:tr>
      <w:tr w:rsidR="00983286" w:rsidRPr="00F218FC" w:rsidTr="00CB7C10">
        <w:tc>
          <w:tcPr>
            <w:tcW w:w="9854" w:type="dxa"/>
            <w:gridSpan w:val="2"/>
          </w:tcPr>
          <w:p w:rsidR="00983286" w:rsidRPr="00F218FC" w:rsidRDefault="00983286" w:rsidP="0005784C">
            <w:pPr>
              <w:jc w:val="both"/>
              <w:rPr>
                <w:rFonts w:ascii="Times New Roman" w:hAnsi="Times New Roman" w:cs="Times New Roman"/>
                <w:sz w:val="24"/>
                <w:szCs w:val="24"/>
              </w:rPr>
            </w:pPr>
            <w:r w:rsidRPr="00F218FC">
              <w:rPr>
                <w:rFonts w:ascii="Times New Roman" w:hAnsi="Times New Roman" w:cs="Times New Roman"/>
                <w:b/>
                <w:sz w:val="24"/>
                <w:szCs w:val="24"/>
              </w:rPr>
              <w:t>Esminis gebėjimas</w:t>
            </w:r>
            <w:r w:rsidR="00EB7C01" w:rsidRPr="00F218FC">
              <w:rPr>
                <w:rFonts w:ascii="Times New Roman" w:hAnsi="Times New Roman" w:cs="Times New Roman"/>
                <w:sz w:val="24"/>
                <w:szCs w:val="24"/>
              </w:rPr>
              <w:t>. Eina, bėga, šliauž</w:t>
            </w:r>
            <w:r w:rsidRPr="00F218FC">
              <w:rPr>
                <w:rFonts w:ascii="Times New Roman" w:hAnsi="Times New Roman" w:cs="Times New Roman"/>
                <w:sz w:val="24"/>
                <w:szCs w:val="24"/>
              </w:rPr>
              <w:t>ia, ropoja, lipa, šokinėja koordinuotai, išlaikydamas pusiausvyrą, spontaniškai ir tikslingai atlieka veiksmus, kuriems būtina akių-rankų koor</w:t>
            </w:r>
            <w:r w:rsidR="004A4626" w:rsidRPr="00F218FC">
              <w:rPr>
                <w:rFonts w:ascii="Times New Roman" w:hAnsi="Times New Roman" w:cs="Times New Roman"/>
                <w:sz w:val="24"/>
                <w:szCs w:val="24"/>
              </w:rPr>
              <w:t>dinacija bei išlavejusi smulkioji motorika.</w:t>
            </w:r>
          </w:p>
        </w:tc>
      </w:tr>
      <w:tr w:rsidR="00E95A12" w:rsidRPr="00F218FC" w:rsidTr="00CB7C10">
        <w:tc>
          <w:tcPr>
            <w:tcW w:w="9854" w:type="dxa"/>
            <w:gridSpan w:val="2"/>
          </w:tcPr>
          <w:p w:rsidR="00E95A12" w:rsidRPr="00F218FC" w:rsidRDefault="00E95A12" w:rsidP="00E95A12">
            <w:pPr>
              <w:jc w:val="center"/>
              <w:rPr>
                <w:rFonts w:ascii="Times New Roman" w:hAnsi="Times New Roman" w:cs="Times New Roman"/>
                <w:b/>
                <w:sz w:val="24"/>
                <w:szCs w:val="24"/>
              </w:rPr>
            </w:pPr>
            <w:r w:rsidRPr="00F218FC">
              <w:rPr>
                <w:rFonts w:ascii="Times New Roman" w:hAnsi="Times New Roman" w:cs="Times New Roman"/>
                <w:b/>
                <w:sz w:val="24"/>
                <w:szCs w:val="24"/>
              </w:rPr>
              <w:t>Ugdymo turinys (vaiko veiksenos)</w:t>
            </w:r>
          </w:p>
        </w:tc>
      </w:tr>
      <w:tr w:rsidR="00983286" w:rsidRPr="00F218FC" w:rsidTr="00CB7C10">
        <w:tc>
          <w:tcPr>
            <w:tcW w:w="9854" w:type="dxa"/>
            <w:gridSpan w:val="2"/>
          </w:tcPr>
          <w:p w:rsidR="00983286" w:rsidRPr="00F218FC" w:rsidRDefault="00983286" w:rsidP="00541F01">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E95A12" w:rsidRPr="00F218FC" w:rsidTr="006244A4">
        <w:trPr>
          <w:trHeight w:val="1145"/>
        </w:trPr>
        <w:tc>
          <w:tcPr>
            <w:tcW w:w="9854" w:type="dxa"/>
            <w:gridSpan w:val="2"/>
          </w:tcPr>
          <w:p w:rsidR="00E95A12" w:rsidRPr="00F218FC" w:rsidRDefault="00F218FC" w:rsidP="006244A4">
            <w:pPr>
              <w:pStyle w:val="Default"/>
              <w:ind w:left="-63" w:right="28" w:firstLine="63"/>
              <w:jc w:val="both"/>
            </w:pPr>
            <w:r w:rsidRPr="00F218FC">
              <w:rPr>
                <w:b/>
                <w:bCs/>
              </w:rPr>
              <w:t xml:space="preserve">1-asis žingsnis. </w:t>
            </w:r>
            <w:r w:rsidR="00E95A12" w:rsidRPr="00F218FC">
              <w:t xml:space="preserve">Atsispiria kojomis nuo suaugusiojo delnų, ropoja laiptais aukštyn, vaikšto laikydamasis įvairiu atstumu sustatytų baldų, laiko žaislą, juo suduoda per daiktus, siekia ir čiumpa žaislus, perima jį išvienos rankos į kitą, žaidžia su įvairaus dydžio kamuoliukais, balionais. Lipa ir nulipa pristatomu žingsniu laiptais, eina virve, šliaužia gimnastikos suoleliu. </w:t>
            </w:r>
          </w:p>
        </w:tc>
      </w:tr>
      <w:tr w:rsidR="00287017" w:rsidRPr="00F218FC" w:rsidTr="006244A4">
        <w:trPr>
          <w:trHeight w:val="1430"/>
        </w:trPr>
        <w:tc>
          <w:tcPr>
            <w:tcW w:w="9854" w:type="dxa"/>
            <w:gridSpan w:val="2"/>
          </w:tcPr>
          <w:p w:rsidR="00287017" w:rsidRPr="00F218FC" w:rsidRDefault="00F218FC" w:rsidP="00F218FC">
            <w:pPr>
              <w:pStyle w:val="Default"/>
              <w:ind w:left="-63" w:right="28" w:firstLine="63"/>
              <w:jc w:val="both"/>
            </w:pPr>
            <w:r w:rsidRPr="00F218FC">
              <w:rPr>
                <w:b/>
                <w:bCs/>
              </w:rPr>
              <w:t xml:space="preserve">2-asis žingsnis. </w:t>
            </w:r>
            <w:r w:rsidR="00287017" w:rsidRPr="00F218FC">
              <w:t>Vaikšto pasiėmęs žaislą, eidamas sustoja, keičia kryptį, lipa kelių pakopų laiptais, laikydamasis laiptų turėklų. Užlipa ir nulipa nuo kėdės. Sudeda 4–6 kaladėles vieną ant kitos, varto knygeles po vieną puslapį, atsuka, užsuka dangtelius. Glamžo popieriaus lapą, gamina kamuoliuką. Lipdo iš minkšto plastilino, ploja rankomis, ridena, mėto, gaudo kamuolį. Eina pirmyn, atgal, į šoną, šokinėja. Savarankiškai atsitupia ir atsistoja. Lenda per kliūtis, spiria, meta, ridena kamuolį.</w:t>
            </w:r>
          </w:p>
        </w:tc>
      </w:tr>
      <w:tr w:rsidR="00E95A12" w:rsidRPr="00F218FC" w:rsidTr="00CB7C10">
        <w:tc>
          <w:tcPr>
            <w:tcW w:w="9854" w:type="dxa"/>
            <w:gridSpan w:val="2"/>
          </w:tcPr>
          <w:p w:rsidR="00E95A12" w:rsidRPr="00F218FC" w:rsidRDefault="00F218FC" w:rsidP="006244A4">
            <w:pPr>
              <w:pStyle w:val="Default"/>
              <w:jc w:val="both"/>
            </w:pPr>
            <w:r w:rsidRPr="00F218FC">
              <w:rPr>
                <w:b/>
                <w:bCs/>
              </w:rPr>
              <w:t xml:space="preserve">3-asis žingsnis. </w:t>
            </w:r>
            <w:r w:rsidR="00E95A12" w:rsidRPr="00F218FC">
              <w:t xml:space="preserve">Vaikas stovi ant vienos kojos (apie 3–4 sekundes), po to pakeičia koją. Vaikšto, bėgioja aplink pagalvėlę, gulinčią ant grindų, jos neužkliudydamas. Vaikas vaikšto imituodamas gyvūnus. Ant grindų išdėstytos pėdos – vaikas jomis eina paprastai, ant pirštų galų. Laikomas už rankos šokinėja abiem kojomis, ant vienos kojos, paskui ant kitos. Vaikas įmeta sagą, kaštoną, gilę į dėžutę, kurioje padaryta tinkamo dydžio anga. Į išvirkščią pusę išverčia savo kojines. Ridendamas ar mesdamas kamuolį, vaikas taiko į kėglius, išdėliotus ant žemės, vartelius. Atsuka ir užsuka įvairaus dydžio dangtelius, sudeda daiktus vieną ant kito (pastato 5–6 kubų bokštą), ant siūlo suveria sagas. Vaikas gaudo suaugusiojo metamą kamuolį, kai tik pagauna, kamuolys metamas iš naujo, vis labiau nuo jo tolstant. </w:t>
            </w:r>
          </w:p>
        </w:tc>
      </w:tr>
      <w:tr w:rsidR="00A54491" w:rsidRPr="00F218FC" w:rsidTr="00CB7C10">
        <w:tc>
          <w:tcPr>
            <w:tcW w:w="9854" w:type="dxa"/>
            <w:gridSpan w:val="2"/>
          </w:tcPr>
          <w:p w:rsidR="00A54491" w:rsidRPr="00F218FC" w:rsidRDefault="00A54491" w:rsidP="00541F01">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287017" w:rsidRPr="00F218FC" w:rsidTr="00CB7C10">
        <w:tc>
          <w:tcPr>
            <w:tcW w:w="9854" w:type="dxa"/>
            <w:gridSpan w:val="2"/>
          </w:tcPr>
          <w:p w:rsidR="00287017" w:rsidRPr="00F218FC" w:rsidRDefault="00F218FC" w:rsidP="00F218FC">
            <w:pPr>
              <w:pStyle w:val="Default"/>
              <w:jc w:val="both"/>
            </w:pPr>
            <w:r w:rsidRPr="00F218FC">
              <w:rPr>
                <w:b/>
                <w:bCs/>
              </w:rPr>
              <w:t xml:space="preserve">4-asis žingsnis. </w:t>
            </w:r>
            <w:r w:rsidR="00287017" w:rsidRPr="00F218FC">
              <w:t xml:space="preserve">Žaisdamas juda įvairiais būdais: vaikšto kaip gandras, šokinėja kaip varlytė, įvairiu greičiu mina „dviratį“, suglaustomis kojomis šoka į apskritimo vidų, paskui į išorę, šokinėja viena koja, stovėdamas stiebiasi, atsistoja ant kulnų, laipioja laiptais aukštyn ir žemyn. Pieštuku, teptuku piešia, braižo nesudėtingas figūras, iš plastilino, tešlos, modelino lipdo įvairius daiktus, kerpa žirklėmis, paveikslėlius klijuoja ant popieriaus, glamžo popierių ir formuoja įvairaus dydžio gumuliukus, išveria batų raištelius ir iš naujo suveria, atsega ir uţžsega sagas, paprašytas surenka pagaliukus po vieną ir įdeda į dėžutę, kaišioja pagaliukus. Vieną ant kito sudėlioja 8–10 kubų bokštus. Piršteliu ar pieštuku vedžioja labirintą, žaidžia pirštukų žaidimus su pupomis, grikiais, kitomis kruopomis, žnyplėmis, pincetu perdeda įvairaus dydžio karoliukus iš vieno indo į kitą. Lipdo gniūžtes, mėto. Taisyklingai laiko pieštuką. Ištiestomis rankomis pagauna didelį kamuolį ir meta atgal. Vaikšto gimnastikos suoleliu. Mojuoja rankomis, kelia aukštai kojas </w:t>
            </w:r>
          </w:p>
        </w:tc>
      </w:tr>
      <w:tr w:rsidR="006244A4" w:rsidRPr="00F218FC" w:rsidTr="00CB7C10">
        <w:tc>
          <w:tcPr>
            <w:tcW w:w="9854" w:type="dxa"/>
            <w:gridSpan w:val="2"/>
          </w:tcPr>
          <w:p w:rsidR="006244A4" w:rsidRPr="00F218FC" w:rsidRDefault="006244A4" w:rsidP="006244A4">
            <w:pPr>
              <w:autoSpaceDE w:val="0"/>
              <w:autoSpaceDN w:val="0"/>
              <w:adjustRightInd w:val="0"/>
              <w:ind w:left="-63" w:right="-93" w:firstLine="63"/>
              <w:jc w:val="both"/>
              <w:rPr>
                <w:rFonts w:ascii="Times New Roman" w:hAnsi="Times New Roman" w:cs="Times New Roman"/>
                <w:b/>
                <w:bCs/>
                <w:sz w:val="24"/>
                <w:szCs w:val="24"/>
              </w:rPr>
            </w:pPr>
            <w:r w:rsidRPr="00F218FC">
              <w:rPr>
                <w:rFonts w:ascii="Times New Roman" w:hAnsi="Times New Roman" w:cs="Times New Roman"/>
                <w:b/>
                <w:bCs/>
                <w:sz w:val="24"/>
                <w:szCs w:val="24"/>
              </w:rPr>
              <w:t>5-asis žingsnis</w:t>
            </w:r>
            <w:r w:rsidRPr="00F218FC">
              <w:rPr>
                <w:rFonts w:ascii="Times New Roman" w:hAnsi="Times New Roman" w:cs="Times New Roman"/>
                <w:color w:val="000000"/>
                <w:sz w:val="24"/>
                <w:szCs w:val="24"/>
              </w:rPr>
              <w:t xml:space="preserve"> Eina „tip-top“ žingsneliais. Šoka į šoną, greitai laksto, sustoja ir pajuda iš vietos, užlipa ant paaukštinimo ir nušoka ant žemės, meta kamuolį, gniūžtę į taikinį, mėto kamuolį vienas kitam ir gaudo, meta į žemę viena ranka, o kita ranka jį pagauna, laipioja kopėtėlėmis, bokšteliais, dalyvauja bėgimo estafetėse, žaidžia</w:t>
            </w:r>
            <w:r>
              <w:rPr>
                <w:rFonts w:ascii="Times New Roman" w:hAnsi="Times New Roman" w:cs="Times New Roman"/>
                <w:color w:val="000000"/>
                <w:sz w:val="24"/>
                <w:szCs w:val="24"/>
              </w:rPr>
              <w:t xml:space="preserve"> </w:t>
            </w:r>
            <w:r w:rsidRPr="00F218FC">
              <w:rPr>
                <w:rFonts w:ascii="Times New Roman" w:hAnsi="Times New Roman" w:cs="Times New Roman"/>
                <w:sz w:val="24"/>
                <w:szCs w:val="24"/>
              </w:rPr>
              <w:t>įvairius šuolių žaidimus, šokinėja per šokdynę, lanką. Piešia, rašo pieštuku, bando piešti statinius, gyvūnėlius, pieštuką laiko taisyklingai, piešia įvairias linijas, apveda stiklin</w:t>
            </w:r>
            <w:r>
              <w:rPr>
                <w:rFonts w:ascii="Times New Roman" w:hAnsi="Times New Roman" w:cs="Times New Roman"/>
                <w:sz w:val="24"/>
                <w:szCs w:val="24"/>
              </w:rPr>
              <w:t>ę</w:t>
            </w:r>
            <w:r w:rsidRPr="00F218FC">
              <w:rPr>
                <w:rFonts w:ascii="Times New Roman" w:hAnsi="Times New Roman" w:cs="Times New Roman"/>
                <w:sz w:val="24"/>
                <w:szCs w:val="24"/>
              </w:rPr>
              <w:t xml:space="preserve">, ant siūlo veria sagas, rutuliukus, karolius. </w:t>
            </w:r>
            <w:r>
              <w:rPr>
                <w:rFonts w:ascii="Times New Roman" w:hAnsi="Times New Roman" w:cs="Times New Roman"/>
                <w:sz w:val="24"/>
                <w:szCs w:val="24"/>
              </w:rPr>
              <w:t>R</w:t>
            </w:r>
            <w:r w:rsidRPr="00F218FC">
              <w:rPr>
                <w:rFonts w:ascii="Times New Roman" w:hAnsi="Times New Roman" w:cs="Times New Roman"/>
                <w:sz w:val="24"/>
                <w:szCs w:val="24"/>
              </w:rPr>
              <w:t xml:space="preserve">iša kilpas, pina kasą iš siūlų, veja virveles, dėžutes apsagsto skalbinių segtukais. Eina pristatydamas pėdą prie pėdos, pakaitinius ir pristatomuoju žingsniu, aukštai keldamas kelius, juda vingiais, šokinėja abiem kojomis vietoje ir judėdamas pirmyn, šokinėja ant vienos kojos. </w:t>
            </w:r>
          </w:p>
        </w:tc>
      </w:tr>
      <w:tr w:rsidR="00287017" w:rsidRPr="00F218FC" w:rsidTr="00CB7C10">
        <w:tc>
          <w:tcPr>
            <w:tcW w:w="9854" w:type="dxa"/>
            <w:gridSpan w:val="2"/>
          </w:tcPr>
          <w:p w:rsidR="006244A4" w:rsidRDefault="00F218FC" w:rsidP="006244A4">
            <w:pPr>
              <w:pStyle w:val="Default"/>
              <w:jc w:val="both"/>
            </w:pPr>
            <w:r w:rsidRPr="00F218FC">
              <w:rPr>
                <w:b/>
                <w:bCs/>
              </w:rPr>
              <w:lastRenderedPageBreak/>
              <w:t xml:space="preserve">6-asis žingsnis. </w:t>
            </w:r>
            <w:r w:rsidR="00287017" w:rsidRPr="00F218FC">
              <w:t>Juda greta kito vaiko poroje, ratu, rikiuotėje, sutartinai su kitais vaikais. Važiuoja dviračiu plačiu ir siauru takeliu, ratu, estafetėse juda greta kito vaiko poroje, ratu, rikiuotėje, sutartinai su kitais vaikais, žaisdamas bėgioja pristatomuoju ir pakaitiniu žingsniu, įkalnėn, nuokalnėn, žaidžia sportinius žaidimus, varžosi tarpusavyje, dalyvauja estafetėse, šokinėja per gumytę, žaidžia komandinius žaidimus: krepšinį, futbolą, badmintoną, kėglių žaidimus. Savarankiškai įveria siūlą, siuvinėja pagal trafaretą ornamentus,</w:t>
            </w:r>
            <w:r w:rsidR="006244A4">
              <w:t xml:space="preserve"> </w:t>
            </w:r>
            <w:r w:rsidR="00287017" w:rsidRPr="00F218FC">
              <w:t xml:space="preserve">taisyklingai naudojasi žirklėmis, kerpa įvairias formas, daro kutus. </w:t>
            </w:r>
          </w:p>
          <w:p w:rsidR="00287017" w:rsidRPr="00F218FC" w:rsidRDefault="006244A4" w:rsidP="006244A4">
            <w:pPr>
              <w:pStyle w:val="Default"/>
              <w:jc w:val="both"/>
            </w:pPr>
            <w:r>
              <w:rPr>
                <w:b/>
                <w:bCs/>
              </w:rPr>
              <w:t>7</w:t>
            </w:r>
            <w:r w:rsidRPr="00F218FC">
              <w:rPr>
                <w:b/>
                <w:bCs/>
              </w:rPr>
              <w:t>-asis žingsnis</w:t>
            </w:r>
            <w:r w:rsidRPr="00F218FC">
              <w:t xml:space="preserve"> </w:t>
            </w:r>
            <w:r>
              <w:t>Išlaiko saugų atstumą,</w:t>
            </w:r>
            <w:r w:rsidR="00287017" w:rsidRPr="00F218FC">
              <w:t xml:space="preserve"> </w:t>
            </w:r>
            <w:r>
              <w:t>bėgdamas</w:t>
            </w:r>
            <w:r w:rsidR="00287017" w:rsidRPr="00F218FC">
              <w:t>, eina</w:t>
            </w:r>
            <w:r>
              <w:t>nt</w:t>
            </w:r>
            <w:r w:rsidR="00287017" w:rsidRPr="00F218FC">
              <w:t xml:space="preserve"> ratu, iš rato sueina į linijas, iš linijų sueina į ratą. Vaikšto atbulomis, šonu. Rankos ir pirštų judesiais viską atlieka vikriau, greičiau, tiksliau, kruopščiau. Žaidžia judriuosius žaidimus. </w:t>
            </w:r>
          </w:p>
        </w:tc>
      </w:tr>
      <w:tr w:rsidR="00056668" w:rsidRPr="00F218FC" w:rsidTr="00CB7C10">
        <w:tc>
          <w:tcPr>
            <w:tcW w:w="9854" w:type="dxa"/>
            <w:gridSpan w:val="2"/>
          </w:tcPr>
          <w:p w:rsidR="00056668" w:rsidRPr="00F218FC" w:rsidRDefault="00056668" w:rsidP="00541F01">
            <w:pPr>
              <w:pStyle w:val="Default"/>
              <w:jc w:val="center"/>
              <w:rPr>
                <w:color w:val="auto"/>
              </w:rPr>
            </w:pPr>
            <w:r w:rsidRPr="00F218FC">
              <w:rPr>
                <w:b/>
                <w:bCs/>
                <w:color w:val="auto"/>
              </w:rPr>
              <w:t>3. Emocijų suvokimas ir raiška</w:t>
            </w:r>
          </w:p>
        </w:tc>
      </w:tr>
      <w:tr w:rsidR="00056668" w:rsidRPr="00F218FC" w:rsidTr="00CB7C10">
        <w:tc>
          <w:tcPr>
            <w:tcW w:w="9854" w:type="dxa"/>
            <w:gridSpan w:val="2"/>
          </w:tcPr>
          <w:p w:rsidR="00056668" w:rsidRPr="00F218FC" w:rsidRDefault="00056668" w:rsidP="0005784C">
            <w:pPr>
              <w:pStyle w:val="Default"/>
              <w:jc w:val="both"/>
            </w:pPr>
            <w:r w:rsidRPr="00F218FC">
              <w:rPr>
                <w:b/>
                <w:bCs/>
              </w:rPr>
              <w:t xml:space="preserve">Vertybinė nuostata. </w:t>
            </w:r>
            <w:r w:rsidRPr="00F218FC">
              <w:t xml:space="preserve">Domisi savo ir kitų emocijomis bei jausmais. </w:t>
            </w:r>
          </w:p>
        </w:tc>
      </w:tr>
      <w:tr w:rsidR="00056668" w:rsidRPr="00F218FC" w:rsidTr="00CB7C10">
        <w:tc>
          <w:tcPr>
            <w:tcW w:w="9854" w:type="dxa"/>
            <w:gridSpan w:val="2"/>
          </w:tcPr>
          <w:p w:rsidR="00056668" w:rsidRPr="00F218FC" w:rsidRDefault="00056668" w:rsidP="0005784C">
            <w:pPr>
              <w:pStyle w:val="Default"/>
              <w:jc w:val="both"/>
            </w:pPr>
            <w:r w:rsidRPr="00F218FC">
              <w:rPr>
                <w:b/>
                <w:bCs/>
              </w:rPr>
              <w:t xml:space="preserve">Esminis gebėjimas. </w:t>
            </w:r>
            <w:r w:rsidR="00C11493" w:rsidRPr="00F218FC">
              <w:t>Atpaž</w:t>
            </w:r>
            <w:r w:rsidRPr="00F218FC">
              <w:t>įsta bei įvardija savo ir ki</w:t>
            </w:r>
            <w:r w:rsidR="00C11493" w:rsidRPr="00F218FC">
              <w:t>tų emocijas ar jausmus, jų priež</w:t>
            </w:r>
            <w:r w:rsidRPr="00F218FC">
              <w:t>astis, įprastose situacijose emocijas ir jausmus išreiškia tinkamai</w:t>
            </w:r>
            <w:r w:rsidR="00C11493" w:rsidRPr="00F218FC">
              <w:t>s, kitiems priimtinais būdais, žodž</w:t>
            </w:r>
            <w:r w:rsidRPr="00F218FC">
              <w:t>iais ir e</w:t>
            </w:r>
            <w:r w:rsidR="00C11493" w:rsidRPr="00F218FC">
              <w:t>lgesiu atliepia kito jausmus (už</w:t>
            </w:r>
            <w:r w:rsidRPr="00F218FC">
              <w:t xml:space="preserve">jaučia, padeda). </w:t>
            </w:r>
          </w:p>
        </w:tc>
      </w:tr>
      <w:tr w:rsidR="00287017" w:rsidRPr="00F218FC" w:rsidTr="00CB7C10">
        <w:tc>
          <w:tcPr>
            <w:tcW w:w="9854" w:type="dxa"/>
            <w:gridSpan w:val="2"/>
          </w:tcPr>
          <w:p w:rsidR="00287017" w:rsidRPr="00F218FC" w:rsidRDefault="00287017" w:rsidP="00287017">
            <w:pPr>
              <w:jc w:val="center"/>
              <w:rPr>
                <w:rFonts w:ascii="Times New Roman" w:hAnsi="Times New Roman" w:cs="Times New Roman"/>
                <w:sz w:val="24"/>
                <w:szCs w:val="24"/>
              </w:rPr>
            </w:pPr>
            <w:r w:rsidRPr="00F218FC">
              <w:rPr>
                <w:rFonts w:ascii="Times New Roman" w:hAnsi="Times New Roman" w:cs="Times New Roman"/>
                <w:b/>
                <w:bCs/>
                <w:color w:val="000000"/>
                <w:sz w:val="24"/>
                <w:szCs w:val="24"/>
              </w:rPr>
              <w:t>Ugdymo turinys (vaiko veiksenos)</w:t>
            </w:r>
          </w:p>
        </w:tc>
      </w:tr>
      <w:tr w:rsidR="00056668" w:rsidRPr="00F218FC" w:rsidTr="00CB7C10">
        <w:tc>
          <w:tcPr>
            <w:tcW w:w="9854" w:type="dxa"/>
            <w:gridSpan w:val="2"/>
          </w:tcPr>
          <w:p w:rsidR="00056668" w:rsidRPr="00F218FC" w:rsidRDefault="00056668" w:rsidP="00541F01">
            <w:pPr>
              <w:pStyle w:val="Default"/>
              <w:jc w:val="center"/>
            </w:pPr>
            <w:r w:rsidRPr="00F218FC">
              <w:rPr>
                <w:b/>
                <w:bCs/>
              </w:rPr>
              <w:t>1-3 metai</w:t>
            </w:r>
          </w:p>
        </w:tc>
      </w:tr>
      <w:tr w:rsidR="00DA62C8" w:rsidRPr="00F218FC" w:rsidTr="00CB7C10">
        <w:tc>
          <w:tcPr>
            <w:tcW w:w="9854" w:type="dxa"/>
            <w:gridSpan w:val="2"/>
          </w:tcPr>
          <w:p w:rsidR="00DA62C8" w:rsidRPr="00F218FC" w:rsidRDefault="00F218FC" w:rsidP="006244A4">
            <w:pPr>
              <w:pStyle w:val="Default"/>
              <w:jc w:val="both"/>
            </w:pPr>
            <w:r w:rsidRPr="00F218FC">
              <w:rPr>
                <w:b/>
                <w:bCs/>
              </w:rPr>
              <w:t xml:space="preserve">1-asis žingsnis. </w:t>
            </w:r>
            <w:r w:rsidR="00DA62C8" w:rsidRPr="00F218FC">
              <w:t xml:space="preserve">Verkia, kai yra alkanas, šlapias ar ilgesniam laikui paliktas vienas. Kai vaiku besirūpinantis suaugusysis greta, vaikas nuo jo atsiskiria ir drąsiai tyrinėja aplinką, rizikuoja. Ko nors išsigandęs, bėga pas suaugusįjį ir jo raminamas greitai nurimsta. Krykštauja, kai suaugusieji su juo žaidžia. Kai grupėje verkia kitas vaikas, kūdikis irgi gali pravirkti. Pripranta prie ritualo ir jo laikosi, žaisdamas bendrauja, išreiškia savo jausmus ir norus, kalba apie jausmus.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 xml:space="preserve">Vaikas džiaugsmą išreiškia ir ramiai šypsodamasis, ir kvatodamas balsu. Ilgesnį laiką pabūna linksmas arba ramus, lengviau įžvelgiamos pasikeitusių nuotaikų priežastys – pavargo, kitas vaikas atėmė žaislą ir pan. Meta žaislą ant grindų ir, jeigu auklėtojas šypsodamasis jį paduoda, šis juokdamasis jį vėl meta ant grindų. Paklaustas „Kuris verkia?” vaikas parodo paveikslėlį su verkiančiu vaiku, paklaustas „Kuris juokiasi?“, rodo paveikslėlį su besijuokiančiu vaiku. Žiūri į verkiantį vaiką ir užjausdamas jam duoda savo žaislą, paglosto. Išreiškia savo nuotaiką emocijomis. Parodo nepasitenkinimą, liūdesį, džiaugsmą. Apibūdina draugo emocijas: piktas, liūdnas, linksmas.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3-asis žingsnis. </w:t>
            </w:r>
            <w:r w:rsidR="00DA62C8" w:rsidRPr="00F218FC">
              <w:t xml:space="preserve">Ant suaugusiojo supykęs vaikas atpažįsta šį jausmą ir gali pareikšti: „Aš piktas!“ Jei kitas vaikas šypsodamasis jam tiesia žaislą – pats nusišypso ir pradeda su juo žaisti. Kai kitas vaikas atima žaislą, verkia ir laukia auklėtojo pagalbos. Nuščiūva, jei auklėtojas išsigąsta paliejęs vandenį. Vartoja emocijų žodžius: piktas, liūdnas ir pastebi kitų žmonių emocijas. Atsisveikina ir pasisveikina su šeimos nariais. Sako ačiū, prašau, viso gero. Atkartoja suaugusiųjų veiksmus žaidime. Bendraudamas su draugais mokosi suprasti draugo ketinimus ir iškilusias problemas. </w:t>
            </w:r>
          </w:p>
        </w:tc>
      </w:tr>
      <w:tr w:rsidR="004C7A81" w:rsidRPr="00F218FC" w:rsidTr="00CB7C10">
        <w:tc>
          <w:tcPr>
            <w:tcW w:w="9854" w:type="dxa"/>
            <w:gridSpan w:val="2"/>
          </w:tcPr>
          <w:p w:rsidR="004C7A81" w:rsidRPr="00F218FC" w:rsidRDefault="004C7A81" w:rsidP="00541F01">
            <w:pPr>
              <w:pStyle w:val="Default"/>
              <w:jc w:val="center"/>
              <w:rPr>
                <w:b/>
                <w:bCs/>
              </w:rPr>
            </w:pPr>
            <w:r w:rsidRPr="00F218FC">
              <w:rPr>
                <w:b/>
                <w:bCs/>
              </w:rPr>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 xml:space="preserve">Stovėdamas prieš veidrodį paprašytas nutaiso linksmą, liūdną, piktą veido išraišką. Nuotaikų veideliais pažymi savo nuotaiką. Pavadina pagrindines emocijas. Skirtingas emocijas išreiškia mimika, balsu, veiksmais, poza. Klausosi pasakojimų bei grožinės literatūros kūrinėlių apie jausmus ir jų išraišką. Žaidžia žaidimus, skatinančius tyrinėti ar imituoti kitų žmonių nuotaiką. Tyrinėja savo ir kitų nuotaikas, aiškinasi veido mimikas. Įvardina, kas stiprina ir kas silpnina draugystę. Paprašo, atsiprašo. Pradeda suprasti, kad draugo ir jo emocijos gali skirtis. </w:t>
            </w:r>
          </w:p>
        </w:tc>
      </w:tr>
      <w:tr w:rsidR="00DA62C8" w:rsidRPr="00F218FC" w:rsidTr="00CB7C10">
        <w:tc>
          <w:tcPr>
            <w:tcW w:w="9854" w:type="dxa"/>
            <w:gridSpan w:val="2"/>
          </w:tcPr>
          <w:p w:rsidR="00DA62C8" w:rsidRPr="00F218FC" w:rsidRDefault="00F218FC" w:rsidP="00F218FC">
            <w:pPr>
              <w:pStyle w:val="Default"/>
              <w:jc w:val="both"/>
            </w:pPr>
            <w:r w:rsidRPr="00F218FC">
              <w:rPr>
                <w:b/>
                <w:bCs/>
              </w:rPr>
              <w:t>5-asis žingsnis</w:t>
            </w:r>
            <w:r w:rsidRPr="00F218FC">
              <w:t xml:space="preserve"> </w:t>
            </w:r>
            <w:r w:rsidR="00DA62C8" w:rsidRPr="00F218FC">
              <w:t xml:space="preserve">Kalba apie jausmus su kitais – pasako ar paklausia, kodėl pyksta, kodėl verkia. Tariasi su draugu žaisti žaislu paeiliui. Emocijas reiškia dainuodamas, piešdamas, šokdamas, komentuoja jausmų paveikslėlius. Gamina ir siunčia atvirukus draugams įvairiomis progomis. Žaidžia žaidimus, skatinančius sakyti „komplimentus“ draugams. Žaidžia vaidmenų žaidimus, įsijaučiant į kito savijautą. Pasako savo jausmus kilusius iš tam tikros situacijos. kalbasi su draugais apie savo ar draugo kilusius jausmus (kodėl pyksta, kodėl verkia). Klausosi kūrinėlių apie jausmus ir nuotaikas, svarsto iš ko galima suprasti, kad kitam linksma, liūdna. </w:t>
            </w:r>
          </w:p>
        </w:tc>
      </w:tr>
      <w:tr w:rsidR="00DA62C8" w:rsidRPr="00F218FC" w:rsidTr="00CB7C10">
        <w:tc>
          <w:tcPr>
            <w:tcW w:w="9854" w:type="dxa"/>
            <w:gridSpan w:val="2"/>
          </w:tcPr>
          <w:p w:rsidR="00E614CC" w:rsidRDefault="00F218FC" w:rsidP="00F218FC">
            <w:pPr>
              <w:autoSpaceDE w:val="0"/>
              <w:autoSpaceDN w:val="0"/>
              <w:adjustRightInd w:val="0"/>
              <w:jc w:val="both"/>
              <w:rPr>
                <w:rFonts w:ascii="Times New Roman" w:hAnsi="Times New Roman" w:cs="Times New Roman"/>
                <w:color w:val="000000"/>
                <w:sz w:val="24"/>
                <w:szCs w:val="24"/>
              </w:rPr>
            </w:pPr>
            <w:r w:rsidRPr="00F218FC">
              <w:rPr>
                <w:rFonts w:ascii="Times New Roman" w:hAnsi="Times New Roman" w:cs="Times New Roman"/>
                <w:b/>
                <w:bCs/>
                <w:sz w:val="24"/>
                <w:szCs w:val="24"/>
              </w:rPr>
              <w:lastRenderedPageBreak/>
              <w:t xml:space="preserve">6-asis žingsnis. </w:t>
            </w:r>
            <w:r w:rsidR="00DA62C8" w:rsidRPr="00F218FC">
              <w:rPr>
                <w:rFonts w:ascii="Times New Roman" w:hAnsi="Times New Roman" w:cs="Times New Roman"/>
                <w:sz w:val="24"/>
                <w:szCs w:val="24"/>
              </w:rPr>
              <w:t>Pasako, kada buvo linksmas, liūdnas ar piktas. Pakviečia kitą vaiką žaisti, jei šis atrodo draugiškai nusiteikęs. Auklėtojui praneša, jei kitas vaikas liūdi ar reikia pagalbos. Žino keletą išeičių,</w:t>
            </w:r>
            <w:r w:rsidR="00DA62C8" w:rsidRPr="00F218FC">
              <w:rPr>
                <w:rFonts w:ascii="Times New Roman" w:hAnsi="Times New Roman" w:cs="Times New Roman"/>
                <w:color w:val="000000"/>
                <w:sz w:val="24"/>
                <w:szCs w:val="24"/>
              </w:rPr>
              <w:t xml:space="preserve"> ką galima daryti, kai kas nors erzina, atima žaislus, suduoda. </w:t>
            </w:r>
          </w:p>
          <w:p w:rsidR="00DA62C8" w:rsidRPr="00F218FC" w:rsidRDefault="00E614CC" w:rsidP="00F218FC">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Pr="00F218FC">
              <w:rPr>
                <w:rFonts w:ascii="Times New Roman" w:hAnsi="Times New Roman" w:cs="Times New Roman"/>
                <w:b/>
                <w:bCs/>
                <w:sz w:val="24"/>
                <w:szCs w:val="24"/>
              </w:rPr>
              <w:t xml:space="preserve">-asis žingsnis. </w:t>
            </w:r>
            <w:r w:rsidRPr="00E614CC">
              <w:rPr>
                <w:rFonts w:ascii="Times New Roman" w:hAnsi="Times New Roman" w:cs="Times New Roman"/>
                <w:bCs/>
                <w:sz w:val="24"/>
                <w:szCs w:val="24"/>
              </w:rPr>
              <w:t>Domisi savo ir kitų emocijomis.</w:t>
            </w:r>
            <w:r>
              <w:rPr>
                <w:rFonts w:ascii="Times New Roman" w:hAnsi="Times New Roman" w:cs="Times New Roman"/>
                <w:b/>
                <w:bCs/>
                <w:sz w:val="24"/>
                <w:szCs w:val="24"/>
              </w:rPr>
              <w:t xml:space="preserve"> </w:t>
            </w:r>
            <w:r w:rsidR="00DA62C8" w:rsidRPr="00F218FC">
              <w:rPr>
                <w:rFonts w:ascii="Times New Roman" w:hAnsi="Times New Roman" w:cs="Times New Roman"/>
                <w:color w:val="000000"/>
                <w:sz w:val="24"/>
                <w:szCs w:val="24"/>
              </w:rPr>
              <w:t xml:space="preserve">Erzinamas nepuola muštis, bet pasako auklėtojui. Užbaigia frazes, man patinka, man gera, aš linksmas. Gamina veidukus su nuotaikų simboliais. Kalba apie tai, kas gali padėti pasijusti geriau, jei esi nusiminęs, padrąsina, paguodžia draugą. </w:t>
            </w:r>
          </w:p>
        </w:tc>
      </w:tr>
      <w:tr w:rsidR="004C7A81" w:rsidRPr="00F218FC" w:rsidTr="00CB7C10">
        <w:tc>
          <w:tcPr>
            <w:tcW w:w="9854" w:type="dxa"/>
            <w:gridSpan w:val="2"/>
          </w:tcPr>
          <w:p w:rsidR="004C7A81" w:rsidRPr="00F218FC" w:rsidRDefault="004C7A81" w:rsidP="00541F01">
            <w:pPr>
              <w:pStyle w:val="Default"/>
              <w:jc w:val="center"/>
            </w:pPr>
            <w:r w:rsidRPr="00F218FC">
              <w:rPr>
                <w:b/>
                <w:bCs/>
              </w:rPr>
              <w:t>4. Savireguliacija ir savikontrolė</w:t>
            </w:r>
          </w:p>
        </w:tc>
      </w:tr>
      <w:tr w:rsidR="004C7A81" w:rsidRPr="00F218FC" w:rsidTr="00CB7C10">
        <w:tc>
          <w:tcPr>
            <w:tcW w:w="9854" w:type="dxa"/>
            <w:gridSpan w:val="2"/>
          </w:tcPr>
          <w:p w:rsidR="004C7A81" w:rsidRPr="00F218FC" w:rsidRDefault="004C7A81" w:rsidP="0005784C">
            <w:pPr>
              <w:pStyle w:val="Default"/>
              <w:jc w:val="both"/>
            </w:pPr>
            <w:r w:rsidRPr="00F218FC">
              <w:rPr>
                <w:b/>
                <w:bCs/>
              </w:rPr>
              <w:t xml:space="preserve">Vertybinė nuostata. </w:t>
            </w:r>
            <w:r w:rsidRPr="00F218FC">
              <w:t xml:space="preserve">Nusiteikęs valdyti emocijų raišką ir elgesį. </w:t>
            </w:r>
          </w:p>
        </w:tc>
      </w:tr>
      <w:tr w:rsidR="004C7A81" w:rsidRPr="00F218FC" w:rsidTr="00CB7C10">
        <w:tc>
          <w:tcPr>
            <w:tcW w:w="9854" w:type="dxa"/>
            <w:gridSpan w:val="2"/>
          </w:tcPr>
          <w:p w:rsidR="004C7A81" w:rsidRPr="00F218FC" w:rsidRDefault="004C7A81" w:rsidP="0005784C">
            <w:pPr>
              <w:pStyle w:val="Default"/>
              <w:jc w:val="both"/>
            </w:pPr>
            <w:r w:rsidRPr="00F218FC">
              <w:rPr>
                <w:b/>
                <w:bCs/>
              </w:rPr>
              <w:t xml:space="preserve">Esminis gebėjimas. </w:t>
            </w:r>
            <w:r w:rsidRPr="00F218FC">
              <w:t xml:space="preserve">Laikosi susitarimų, elgiasi mandagiai, taikiai, bendraudamas su </w:t>
            </w:r>
            <w:r w:rsidR="00743C67" w:rsidRPr="00F218FC">
              <w:t>kitais bando kontroliuoti savo žodž</w:t>
            </w:r>
            <w:r w:rsidRPr="00F218FC">
              <w:t xml:space="preserve">ius ir veiksmus (suvaldo pyktį, neskaudina kito), įsiaudrinęs geba nusiraminti. </w:t>
            </w:r>
          </w:p>
        </w:tc>
      </w:tr>
      <w:tr w:rsidR="00DA62C8" w:rsidRPr="00F218FC" w:rsidTr="00CB7C10">
        <w:tc>
          <w:tcPr>
            <w:tcW w:w="9854" w:type="dxa"/>
            <w:gridSpan w:val="2"/>
          </w:tcPr>
          <w:p w:rsidR="00DA62C8" w:rsidRPr="00F218FC" w:rsidRDefault="00DA62C8" w:rsidP="00DA62C8">
            <w:pPr>
              <w:jc w:val="center"/>
              <w:rPr>
                <w:rFonts w:ascii="Times New Roman" w:hAnsi="Times New Roman" w:cs="Times New Roman"/>
                <w:sz w:val="24"/>
                <w:szCs w:val="24"/>
              </w:rPr>
            </w:pPr>
            <w:r w:rsidRPr="00F218FC">
              <w:rPr>
                <w:rFonts w:ascii="Times New Roman" w:hAnsi="Times New Roman" w:cs="Times New Roman"/>
                <w:b/>
                <w:bCs/>
                <w:color w:val="000000"/>
                <w:sz w:val="24"/>
                <w:szCs w:val="24"/>
              </w:rPr>
              <w:t>Ugdymo turinys (vaiko veiksenos)</w:t>
            </w:r>
          </w:p>
        </w:tc>
      </w:tr>
      <w:tr w:rsidR="004C7A81" w:rsidRPr="00F218FC" w:rsidTr="00CB7C10">
        <w:tc>
          <w:tcPr>
            <w:tcW w:w="9854" w:type="dxa"/>
            <w:gridSpan w:val="2"/>
          </w:tcPr>
          <w:p w:rsidR="004C7A81" w:rsidRPr="00F218FC" w:rsidRDefault="004C7A81" w:rsidP="00541F01">
            <w:pPr>
              <w:pStyle w:val="Default"/>
              <w:jc w:val="center"/>
            </w:pPr>
            <w:r w:rsidRPr="00F218FC">
              <w:rPr>
                <w:b/>
                <w:bCs/>
              </w:rPr>
              <w:t>1-3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1-asis žingsnis. </w:t>
            </w:r>
            <w:r w:rsidR="00DA62C8" w:rsidRPr="00F218FC">
              <w:t>Sutelkia žvilgsnį į žaislus, seka juos akimis, pats ieško žaislo akimis. Įprastoje aplinkoje užmiega vienas. Nustoja verkti, kai mama arba tėtis paima ant rankų ir priglaudžia. Kai suaugusysis kalba linksmai, gyvai, kūdikis pra</w:t>
            </w:r>
            <w:r w:rsidR="00E614CC">
              <w:t>deda šypsotis. Pripranta prie rė</w:t>
            </w:r>
            <w:r w:rsidR="00DA62C8" w:rsidRPr="00F218FC">
              <w:t xml:space="preserve">žimo ir jo laikosi.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 xml:space="preserve">Pargriuvęs bėga pas juo besirūpinantį suaugusįjį ir rodo, kur skauda. Raminamas nustoja verkti. Pavargęs migdosi apkabinęs savo mėgstamą minkštą žaislą. Pakelia ranką suduoti kitam vaikui, bet išgirdęs auklėtojo „Ne!“ ir pamatęs griežtą veido išraišką, susilaiko. Domisi patrauklia veikla, gerai jaučiasi grupės aplinkoje. Valdo savo emocijų raišką ir veiksmus, reaguodamas į suaugusiojo balso intonaciją, veido išraišką. </w:t>
            </w:r>
          </w:p>
        </w:tc>
      </w:tr>
      <w:tr w:rsidR="00DA62C8" w:rsidRPr="00F218FC" w:rsidTr="00CB7C10">
        <w:tc>
          <w:tcPr>
            <w:tcW w:w="9854" w:type="dxa"/>
            <w:gridSpan w:val="2"/>
          </w:tcPr>
          <w:p w:rsidR="00DA62C8" w:rsidRPr="00F218FC" w:rsidRDefault="00F218FC" w:rsidP="00E614CC">
            <w:pPr>
              <w:pStyle w:val="Default"/>
              <w:jc w:val="both"/>
            </w:pPr>
            <w:r w:rsidRPr="00F218FC">
              <w:rPr>
                <w:b/>
                <w:bCs/>
              </w:rPr>
              <w:t xml:space="preserve">3-asis žingsnis. </w:t>
            </w:r>
            <w:r w:rsidR="00DA62C8" w:rsidRPr="00F218FC">
              <w:t xml:space="preserve">Pats pasirenka žaislus, susiranda žaidimo draugų ir žaidžia. Noriai sėdasi prie stalo atėjus pietų metui. Ramiai sutinka eiti miegoti. Prašo maisto arba norimo žaislo, o ne atima jį iš kito vaiko. Sutinka su suaugusiojo nuomone, kad nuskriaudė kitą vaiką. Pasitraukia iš žaidimo, kai negauna norimo žaislo. Atsisako dalytis žaislu, laikosi jo įsitvėręs, jeigu su juo dar nori žaisti. Sako „aš pats“, kai suaugusysis nori jam padėti. Neskaudžiai užsigavęs bando sulaikyti ašaras, jei auklėtojas šypsosi ir raminamai šneka. Pats susiranda žaislų, žaidžia greta kitų ir su </w:t>
            </w:r>
            <w:r w:rsidR="00E614CC">
              <w:t>kitais. Pasako, kad mašinytė važ</w:t>
            </w:r>
            <w:r w:rsidR="00DA62C8" w:rsidRPr="00F218FC">
              <w:t xml:space="preserve">iuoja „brrr“. Suaugusiojo paprašytas priima atstumtą vaiką į žaidimą. Atiduoda žaislą suaugusiajam pasakius, kad žaislas ne tavo. Atsisako bendros veiklos, jeigu jam nepatinka. Žaisdamas kalbasi su savimi. Kontroliuoja savo elgesį. </w:t>
            </w:r>
          </w:p>
        </w:tc>
      </w:tr>
      <w:tr w:rsidR="00E65CC2" w:rsidRPr="00F218FC" w:rsidTr="00CB7C10">
        <w:tc>
          <w:tcPr>
            <w:tcW w:w="9854" w:type="dxa"/>
            <w:gridSpan w:val="2"/>
          </w:tcPr>
          <w:p w:rsidR="00541F01" w:rsidRPr="00F218FC" w:rsidRDefault="00E65CC2" w:rsidP="00541F01">
            <w:pPr>
              <w:pStyle w:val="Default"/>
              <w:jc w:val="center"/>
              <w:rPr>
                <w:b/>
                <w:bCs/>
              </w:rPr>
            </w:pPr>
            <w:r w:rsidRPr="00F218FC">
              <w:rPr>
                <w:b/>
                <w:bCs/>
              </w:rPr>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Kalba apie tai, kas jį įskaudino. Bando tartis dėl norimo žaislo. Žaidžia vaikų vaidmenų žaidimus, kuriuose prisiima bendraamžio vaidmenį įvykusioje konfliktinėje situacijoje ir kartu ieško išeities. Žaidžia žaidimus, skatinančius kontroliuoti emocijų raišką. Įvardina tinkamus emocijų raiškos būdus. Priminus ir padedant susitvarko žaislus su kuriais žaidė. Kreipiasi į suaugusįjį, norėdamas pasitikslinti taisyklių pažeidimo pasekmes. Stengiasi laikytis žaidimo taisyklių. Kuria, aptaria grupės elgesio taisykles. Bendraudamas mokosi elementarių savikontrolės įgūdžių. Klausosi kūrinėlių apie vaikų ir gyvūnų gerus ir blogus poelgius bei diskutuoja, kaip patys pasielgtų panašiose situacijose.</w:t>
            </w:r>
          </w:p>
        </w:tc>
      </w:tr>
      <w:tr w:rsidR="00DA62C8" w:rsidRPr="00F218FC" w:rsidTr="00CB7C10">
        <w:tc>
          <w:tcPr>
            <w:tcW w:w="9854" w:type="dxa"/>
            <w:gridSpan w:val="2"/>
          </w:tcPr>
          <w:p w:rsidR="00DA62C8" w:rsidRPr="00F218FC" w:rsidRDefault="00F218FC" w:rsidP="00F218FC">
            <w:pPr>
              <w:pStyle w:val="Default"/>
              <w:jc w:val="both"/>
            </w:pPr>
            <w:r w:rsidRPr="00F218FC">
              <w:rPr>
                <w:b/>
                <w:bCs/>
              </w:rPr>
              <w:t>5-asis žingsnis</w:t>
            </w:r>
            <w:r w:rsidRPr="00F218FC">
              <w:t xml:space="preserve"> </w:t>
            </w:r>
            <w:r w:rsidR="00DA62C8" w:rsidRPr="00F218FC">
              <w:t xml:space="preserve">Nusiraminimui klausosi ramios muzikos. Klausosi istorijų arba žaidžia žaidimus, kurių veikėjai pozityviai sprendžia konfliktus. Tariasi su draugu žaisti žaislu paeiliui. Atsako į problemų sprendimą skatinančius klausimus: „Kaip galima išspręsti šią problemą? Kas atsitiks, jeigu padarysime taip?“. Sutvarko žaidimų vietą po žaidimo. Pasako auklėtojui apie kito vaiko elgesį ir stebėdamas auklėtojo reakciją, susidaro nuomonę apie priimtiną elgesį grupėje. Bando sudrausminti išdykaujančius bendraamžius. Jausmus išreiškia mimika, o ne veiksmais. Pats primena kitiems tinkamo elgesio taisykles, skatina kitus jų laikytis. Žaidybinių situacijų metu ieško konfliktų sprendimo būdų. </w:t>
            </w:r>
          </w:p>
        </w:tc>
      </w:tr>
      <w:tr w:rsidR="00DA62C8" w:rsidRPr="00F218FC" w:rsidTr="00CB7C10">
        <w:tc>
          <w:tcPr>
            <w:tcW w:w="9854" w:type="dxa"/>
            <w:gridSpan w:val="2"/>
          </w:tcPr>
          <w:p w:rsidR="00E614CC" w:rsidRDefault="00F218FC" w:rsidP="00E614CC">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6-asis žingsnis. </w:t>
            </w:r>
            <w:r w:rsidR="00DA62C8" w:rsidRPr="00F218FC">
              <w:rPr>
                <w:rFonts w:ascii="Times New Roman" w:hAnsi="Times New Roman" w:cs="Times New Roman"/>
                <w:sz w:val="24"/>
                <w:szCs w:val="24"/>
              </w:rPr>
              <w:t xml:space="preserve">Susipažįsta su įvairesniais nusiraminimo, atsipalaidavimo būdais (pastovėti prie akvariumo </w:t>
            </w:r>
            <w:r w:rsidR="00E614CC">
              <w:rPr>
                <w:rFonts w:ascii="Times New Roman" w:hAnsi="Times New Roman" w:cs="Times New Roman"/>
                <w:sz w:val="24"/>
                <w:szCs w:val="24"/>
              </w:rPr>
              <w:t>su žuvytėmis, klausytis pasakos</w:t>
            </w:r>
            <w:r w:rsidR="00DA62C8" w:rsidRPr="00F218FC">
              <w:rPr>
                <w:rFonts w:ascii="Times New Roman" w:hAnsi="Times New Roman" w:cs="Times New Roman"/>
                <w:sz w:val="24"/>
                <w:szCs w:val="24"/>
              </w:rPr>
              <w:t xml:space="preserve"> ir kt.). Bendraamžio erzinamas nusisuka ir nueina šalin, susilaiko nuo konflikto. Įvardina sudėtingus jausmus: nusivylimą, nerimą, pavydą. Suaugusiojo stebimas žaidžia kovos žaidimus, susivaldo, neužgauna kitų. </w:t>
            </w:r>
          </w:p>
          <w:p w:rsidR="00DA62C8" w:rsidRPr="00F218FC" w:rsidRDefault="00E614CC" w:rsidP="00E614CC">
            <w:pPr>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Pr="00F218FC">
              <w:rPr>
                <w:rFonts w:ascii="Times New Roman" w:hAnsi="Times New Roman" w:cs="Times New Roman"/>
                <w:b/>
                <w:bCs/>
                <w:sz w:val="24"/>
                <w:szCs w:val="24"/>
              </w:rPr>
              <w:t xml:space="preserve">-asis žingsnis. </w:t>
            </w:r>
            <w:r w:rsidR="00DA62C8" w:rsidRPr="00F218FC">
              <w:rPr>
                <w:rFonts w:ascii="Times New Roman" w:hAnsi="Times New Roman" w:cs="Times New Roman"/>
                <w:sz w:val="24"/>
                <w:szCs w:val="24"/>
              </w:rPr>
              <w:t xml:space="preserve">Aiškinasi skirtumus tarp kovinių žaidimų ir peštynių tikrovėje. Paprašytas tvarko kitų išmėtytus žaislus, nors ir pyksta bei mano, jog tai neteisinga. Žaidžia bendrus žaidimus, laikosi žaidimo taisyklių, veikia šalia kitų atsargiai, netrukdydamas, gerbdamas jų privatumą. Aiškinasi, kokiais būdais galima sumažinti pyktį, įniršį, išbando tai praktiškai. </w:t>
            </w:r>
          </w:p>
        </w:tc>
      </w:tr>
      <w:tr w:rsidR="00E65CC2" w:rsidRPr="00F218FC" w:rsidTr="00CB7C10">
        <w:tc>
          <w:tcPr>
            <w:tcW w:w="9854" w:type="dxa"/>
            <w:gridSpan w:val="2"/>
          </w:tcPr>
          <w:p w:rsidR="00E65CC2" w:rsidRPr="00F218FC" w:rsidRDefault="00E65CC2" w:rsidP="00541F01">
            <w:pPr>
              <w:pStyle w:val="Default"/>
              <w:jc w:val="center"/>
            </w:pPr>
            <w:r w:rsidRPr="00F218FC">
              <w:rPr>
                <w:b/>
                <w:bCs/>
              </w:rPr>
              <w:lastRenderedPageBreak/>
              <w:t>5. Savivoka ir savigarba</w:t>
            </w:r>
          </w:p>
        </w:tc>
      </w:tr>
      <w:tr w:rsidR="00E65CC2" w:rsidRPr="00F218FC" w:rsidTr="00CB7C10">
        <w:tc>
          <w:tcPr>
            <w:tcW w:w="9854" w:type="dxa"/>
            <w:gridSpan w:val="2"/>
          </w:tcPr>
          <w:p w:rsidR="00E65CC2" w:rsidRPr="00F218FC" w:rsidRDefault="00E65CC2" w:rsidP="0005784C">
            <w:pPr>
              <w:jc w:val="both"/>
              <w:rPr>
                <w:rFonts w:ascii="Times New Roman" w:hAnsi="Times New Roman" w:cs="Times New Roman"/>
                <w:sz w:val="24"/>
                <w:szCs w:val="24"/>
                <w:lang w:val="en-GB"/>
              </w:rPr>
            </w:pPr>
            <w:r w:rsidRPr="00F218FC">
              <w:rPr>
                <w:rFonts w:ascii="Times New Roman" w:hAnsi="Times New Roman" w:cs="Times New Roman"/>
                <w:b/>
                <w:bCs/>
                <w:color w:val="000000"/>
                <w:sz w:val="24"/>
                <w:szCs w:val="24"/>
              </w:rPr>
              <w:t xml:space="preserve">Vertybinė nuostata. </w:t>
            </w:r>
            <w:r w:rsidRPr="00F218FC">
              <w:rPr>
                <w:rFonts w:ascii="Times New Roman" w:hAnsi="Times New Roman" w:cs="Times New Roman"/>
                <w:color w:val="000000"/>
                <w:sz w:val="24"/>
                <w:szCs w:val="24"/>
              </w:rPr>
              <w:t>Save vertina teigiamai</w:t>
            </w:r>
            <w:r w:rsidR="00DE413C" w:rsidRPr="00F218FC">
              <w:rPr>
                <w:rFonts w:ascii="Times New Roman" w:hAnsi="Times New Roman" w:cs="Times New Roman"/>
                <w:color w:val="000000"/>
                <w:sz w:val="24"/>
                <w:szCs w:val="24"/>
                <w:lang w:val="en-GB"/>
              </w:rPr>
              <w:t>,</w:t>
            </w:r>
          </w:p>
        </w:tc>
      </w:tr>
      <w:tr w:rsidR="00C72C1D" w:rsidRPr="00F218FC" w:rsidTr="00CB7C10">
        <w:tc>
          <w:tcPr>
            <w:tcW w:w="9854" w:type="dxa"/>
            <w:gridSpan w:val="2"/>
          </w:tcPr>
          <w:p w:rsidR="00C72C1D" w:rsidRPr="00F218FC" w:rsidRDefault="00C72C1D" w:rsidP="0005784C">
            <w:pPr>
              <w:pStyle w:val="Default"/>
              <w:jc w:val="both"/>
              <w:rPr>
                <w:b/>
                <w:bCs/>
              </w:rPr>
            </w:pPr>
            <w:r w:rsidRPr="00F218FC">
              <w:rPr>
                <w:b/>
                <w:bCs/>
              </w:rPr>
              <w:t xml:space="preserve">Esminis gebėjimas. </w:t>
            </w:r>
            <w:r w:rsidRPr="00F218FC">
              <w:t>Supranta savo asmens tapatumą („aš esu, buvau, būsiu“), pasako, kad yra berniukas / mergaitė, priskiria save savo šeimai, grupei, bendruomenei, pasitiki savimi ir savo gebėjimais, palankiai kalba apie save, tikisi, kad kitiems jis patinka, supran</w:t>
            </w:r>
            <w:r w:rsidR="00DE413C" w:rsidRPr="00F218FC">
              <w:t>ta ir gina savo teises būti ir ž</w:t>
            </w:r>
            <w:r w:rsidRPr="00F218FC">
              <w:t xml:space="preserve">aisti kartu su kitais. </w:t>
            </w:r>
          </w:p>
        </w:tc>
      </w:tr>
      <w:tr w:rsidR="00DA62C8" w:rsidRPr="00F218FC" w:rsidTr="00CB7C10">
        <w:tc>
          <w:tcPr>
            <w:tcW w:w="9854" w:type="dxa"/>
            <w:gridSpan w:val="2"/>
          </w:tcPr>
          <w:p w:rsidR="00DA62C8" w:rsidRPr="00F218FC" w:rsidRDefault="00DA62C8" w:rsidP="00DA62C8">
            <w:pPr>
              <w:pStyle w:val="Default"/>
              <w:jc w:val="center"/>
            </w:pPr>
            <w:r w:rsidRPr="00F218FC">
              <w:rPr>
                <w:b/>
                <w:bCs/>
              </w:rPr>
              <w:t>Ugdymo turinys (vaiko veiksenos)</w:t>
            </w:r>
          </w:p>
        </w:tc>
      </w:tr>
      <w:tr w:rsidR="00C72C1D" w:rsidRPr="00F218FC" w:rsidTr="00CB7C10">
        <w:tc>
          <w:tcPr>
            <w:tcW w:w="9854" w:type="dxa"/>
            <w:gridSpan w:val="2"/>
          </w:tcPr>
          <w:p w:rsidR="00C72C1D" w:rsidRPr="00F218FC" w:rsidRDefault="00C72C1D" w:rsidP="00541F01">
            <w:pPr>
              <w:pStyle w:val="Default"/>
              <w:jc w:val="center"/>
            </w:pPr>
            <w:r w:rsidRPr="00F218FC">
              <w:rPr>
                <w:b/>
                <w:bCs/>
              </w:rPr>
              <w:t>1-3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1-asis žingsnis. </w:t>
            </w:r>
            <w:r w:rsidR="00DA62C8" w:rsidRPr="00F218FC">
              <w:t>Tyrinėja save, tapatina su draugais. Įvardija save: berniuką, mergaitę. Atsiliepia šaukiamas vardu. Vaikas tarsi jaučia, kad „su manimi tai jau vyko“ ir tai stiprina „aš“</w:t>
            </w:r>
            <w:r w:rsidR="00F403D7">
              <w:t>.</w:t>
            </w:r>
            <w:r w:rsidR="00DA62C8" w:rsidRPr="00F218FC">
              <w:t xml:space="preserve"> Žaidžia savo rankytėmis (suneria, viena liečia kitą), susitelkdamas patiriamiems pojūčiams. Liečia kitų plaukus, ausis, nosį, akis. Bando suduoti per barškutį. Pamatęs ateinančią mamą, šypsosi, tiesia rankas.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Žaidžia vardų žaidimus, padrąsintas vadina save vardu, pasako savo vardą kitam, pirštukais geba parodyti savo metus. Skiria save nuotraukose, parodo savo šeimos nariu</w:t>
            </w:r>
            <w:r w:rsidR="00F403D7">
              <w:t>s: mamą, tėtį, sesę, brolį ir kt</w:t>
            </w:r>
            <w:r w:rsidR="00DA62C8" w:rsidRPr="00F218FC">
              <w:t xml:space="preserve">. Geba atpažinti ir parodyti grupės draugus. Stebi save veidrodyje. Sulaikius bėgantį, veržiasi iš rankų, įnirtingai reiškia protestą. Prieina prie suaugusiojo, kad parodytų, ko išmoko. Krykštauja, kai jam paplojama, jis pagiriamas.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3-asis žingsnis. </w:t>
            </w:r>
            <w:r w:rsidR="00DA62C8" w:rsidRPr="00F218FC">
              <w:t xml:space="preserve">Atlieka tam tikrus darbus, mokosi pasakoti apie save. Vardina žmogaus kūno dalis, aiškinasi kam jos reikalingos. Mėgdžioja suaugusiųjų rodomus judesius, imituoja gyvūnų judesius. Tarp kitų daiktų atpažįsta savo ir jį parodo. Jei mano, kad kitas ketina atimti jo žaislą, sako „čia mano“ ir eina prie suaugusiojo pagalbos. Paklaustas, „Kas tu esi – berniukas ar mergaitė?“, teisingai atsako: „Berniukas“ arba „Mergaitė“. „Kodėl taip manai?“ – „Mamytė, ar kitas asmuo, taip sakė“, „Nes aš esu mergaitė“. Prašo, kad suaugusysis stebėtų tai, ką jis daro ir kaip daro, rodo suaugusiajam savo žaislą. </w:t>
            </w:r>
          </w:p>
        </w:tc>
      </w:tr>
      <w:tr w:rsidR="00C72C1D" w:rsidRPr="00F218FC" w:rsidTr="00CB7C10">
        <w:tc>
          <w:tcPr>
            <w:tcW w:w="9854" w:type="dxa"/>
            <w:gridSpan w:val="2"/>
          </w:tcPr>
          <w:p w:rsidR="00C72C1D" w:rsidRPr="00F218FC" w:rsidRDefault="00C72C1D" w:rsidP="00541F01">
            <w:pPr>
              <w:jc w:val="center"/>
              <w:rPr>
                <w:rFonts w:ascii="Times New Roman" w:hAnsi="Times New Roman" w:cs="Times New Roman"/>
                <w:sz w:val="24"/>
                <w:szCs w:val="24"/>
              </w:rPr>
            </w:pPr>
            <w:r w:rsidRPr="00F218FC">
              <w:rPr>
                <w:rFonts w:ascii="Times New Roman" w:hAnsi="Times New Roman" w:cs="Times New Roman"/>
                <w:b/>
                <w:bCs/>
                <w:sz w:val="24"/>
                <w:szCs w:val="24"/>
              </w:rPr>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 xml:space="preserve">Pasako kiek jam metų, kaip jis atrodo, kas jis yra, kas patinka, ką jis gali. Stebi save veidrodyje. Žaidžia bendravimo žaidimus. Įsimena draugų vardus. Supranta draugų pomėgius, nusako jų jausmų būsenas. Pats būdamas linksmas arba ramus, gali suprasti ir paaiškinti, ką jaučia nuskriaustas bendraamžis. Pasakoja auklėtojai, ką veikė per išeigines dienas, o šeimos nariams – ką veikė darželyje. Bando nutylėti savo prasižengimus. Giriasi, kad turi daug draugų, kad auklėtojas yra jo draugas. </w:t>
            </w:r>
          </w:p>
        </w:tc>
      </w:tr>
      <w:tr w:rsidR="009B364E" w:rsidRPr="00F218FC" w:rsidTr="00CB7C10">
        <w:tc>
          <w:tcPr>
            <w:tcW w:w="9854" w:type="dxa"/>
            <w:gridSpan w:val="2"/>
          </w:tcPr>
          <w:p w:rsidR="009B364E" w:rsidRPr="00F218FC" w:rsidRDefault="009B364E" w:rsidP="009B364E">
            <w:pPr>
              <w:pStyle w:val="Default"/>
              <w:jc w:val="both"/>
              <w:rPr>
                <w:b/>
                <w:bCs/>
              </w:rPr>
            </w:pPr>
            <w:r w:rsidRPr="00F218FC">
              <w:rPr>
                <w:b/>
                <w:bCs/>
              </w:rPr>
              <w:t>5-asis žingsnis</w:t>
            </w:r>
            <w:r>
              <w:rPr>
                <w:b/>
                <w:bCs/>
              </w:rPr>
              <w:t xml:space="preserve">. </w:t>
            </w:r>
            <w:r>
              <w:rPr>
                <w:sz w:val="23"/>
                <w:szCs w:val="23"/>
              </w:rPr>
              <w:t xml:space="preserve">Supranta, kad jis buvo, yra ir visada bus tas pats asmuo: atpaţįsta save kūdikystės nuotraukose, apibūdina savo išvaizdą, teisingai pasako, kad suaugęs bus vyras / moteris, tėvelis / mamytė. Jaučiasi esąs šeimos, vaikų grupės narys, kalba apie šeimą, draugus. Savęs vertinimas nepastovus, priklauso nuo tuo metu išsakyto suaugusiojo vertinimo, siekia kitų dėmesio, palankių vertinimų. </w:t>
            </w:r>
          </w:p>
        </w:tc>
      </w:tr>
      <w:tr w:rsidR="00DA62C8" w:rsidRPr="00F218FC" w:rsidTr="00CB7C10">
        <w:tc>
          <w:tcPr>
            <w:tcW w:w="9854" w:type="dxa"/>
            <w:gridSpan w:val="2"/>
          </w:tcPr>
          <w:p w:rsidR="009B364E" w:rsidRDefault="009B364E" w:rsidP="00F403D7">
            <w:pPr>
              <w:pStyle w:val="Default"/>
              <w:jc w:val="both"/>
            </w:pPr>
            <w:r>
              <w:rPr>
                <w:b/>
                <w:bCs/>
              </w:rPr>
              <w:t>6</w:t>
            </w:r>
            <w:r w:rsidR="00F218FC" w:rsidRPr="00F218FC">
              <w:rPr>
                <w:b/>
                <w:bCs/>
              </w:rPr>
              <w:t>-asis žingsnis</w:t>
            </w:r>
            <w:r>
              <w:rPr>
                <w:b/>
                <w:bCs/>
              </w:rPr>
              <w:t>.</w:t>
            </w:r>
            <w:r w:rsidR="00F218FC" w:rsidRPr="00F218FC">
              <w:t xml:space="preserve"> </w:t>
            </w:r>
            <w:r w:rsidR="00DA62C8" w:rsidRPr="00F218FC">
              <w:t xml:space="preserve">Parodo savo fizines galimybes, judesių pozų tobulumą, išradingumą žaidimuose. Stengiasi dalyvauti įvairiose veiklose, kuriose atskleidžia gerąsias savo savybes. Apie tai ką nuveikė, pasakoja draugams ir suaugusiems, džiaugiasi ir rodo ką padarė. Nupiešia save ir pakomentuoja, </w:t>
            </w:r>
            <w:r w:rsidR="00F403D7">
              <w:t>kaip atrodo, ką turi, ką veikia</w:t>
            </w:r>
            <w:r w:rsidR="00DA62C8" w:rsidRPr="00F218FC">
              <w:t>. Pasako ką nors apie šeimą, bendruomenę, Tėvynę. Domisi tradicijomis, papročiais, šventėmis ir jose</w:t>
            </w:r>
            <w:r w:rsidR="00F403D7">
              <w:t xml:space="preserve"> dalyvauja. </w:t>
            </w:r>
          </w:p>
          <w:p w:rsidR="00DA62C8" w:rsidRPr="00F218FC" w:rsidRDefault="009B364E" w:rsidP="00F403D7">
            <w:pPr>
              <w:pStyle w:val="Default"/>
              <w:jc w:val="both"/>
            </w:pPr>
            <w:r>
              <w:rPr>
                <w:b/>
                <w:bCs/>
              </w:rPr>
              <w:t>7</w:t>
            </w:r>
            <w:r w:rsidRPr="00F218FC">
              <w:rPr>
                <w:b/>
                <w:bCs/>
              </w:rPr>
              <w:t>-asis žingsnis</w:t>
            </w:r>
            <w:r>
              <w:rPr>
                <w:b/>
                <w:bCs/>
              </w:rPr>
              <w:t>.</w:t>
            </w:r>
            <w:r w:rsidRPr="00F218FC">
              <w:t xml:space="preserve"> </w:t>
            </w:r>
            <w:r w:rsidR="00F403D7">
              <w:t>Diskutuoja apie graž</w:t>
            </w:r>
            <w:r w:rsidR="00DA62C8" w:rsidRPr="00F218FC">
              <w:t>ų šeimos narių bendravimą, rūpinimąsi vienu kitais. Žiūrinėja savo šeimos nuotraukas, pasako senelių ir vaikų panašumus, atpažįsta šeimos narius. Vardina savo tėvų, s</w:t>
            </w:r>
            <w:r w:rsidR="00F403D7">
              <w:t>eserų, brolių pavardės tapatumą</w:t>
            </w:r>
            <w:r w:rsidR="00DA62C8" w:rsidRPr="00F218FC">
              <w:t xml:space="preserve">. Dalinasi savo patirtimi apie kitas šalis, jų gyventojus, papročius, kuo panašūs ir kuo skiriasi, ko galima pasimokyti iš kitų kultūrų. Dalinasi savo idėjomis, sumanymais ką ir kaip norėtų sukurti ar pakeisti savo aplinkoje. </w:t>
            </w:r>
          </w:p>
        </w:tc>
      </w:tr>
      <w:tr w:rsidR="00C72C1D" w:rsidRPr="00F218FC" w:rsidTr="00CB7C10">
        <w:tc>
          <w:tcPr>
            <w:tcW w:w="9854" w:type="dxa"/>
            <w:gridSpan w:val="2"/>
          </w:tcPr>
          <w:p w:rsidR="00C72C1D" w:rsidRPr="009B364E" w:rsidRDefault="00C72C1D" w:rsidP="003F7477">
            <w:pPr>
              <w:pStyle w:val="Default"/>
              <w:jc w:val="center"/>
              <w:rPr>
                <w:color w:val="FF0000"/>
              </w:rPr>
            </w:pPr>
            <w:r w:rsidRPr="004933B3">
              <w:rPr>
                <w:b/>
                <w:bCs/>
                <w:color w:val="auto"/>
              </w:rPr>
              <w:t>6. Santykiai su suaugusiaisiais</w:t>
            </w:r>
          </w:p>
        </w:tc>
      </w:tr>
      <w:tr w:rsidR="00B15FC8" w:rsidRPr="00F218FC" w:rsidTr="00CB7C10">
        <w:tc>
          <w:tcPr>
            <w:tcW w:w="9854" w:type="dxa"/>
            <w:gridSpan w:val="2"/>
          </w:tcPr>
          <w:p w:rsidR="00B15FC8" w:rsidRPr="00F218FC" w:rsidRDefault="00B15FC8" w:rsidP="0005784C">
            <w:pPr>
              <w:pStyle w:val="Default"/>
              <w:jc w:val="both"/>
              <w:rPr>
                <w:b/>
                <w:bCs/>
              </w:rPr>
            </w:pPr>
            <w:r w:rsidRPr="00F218FC">
              <w:rPr>
                <w:b/>
                <w:bCs/>
              </w:rPr>
              <w:t xml:space="preserve">Vertybinė nuostata. </w:t>
            </w:r>
            <w:r w:rsidRPr="00F218FC">
              <w:t xml:space="preserve">Nusiteikęs geranoriškai bendrauti ir bendradarbiauti su suaugusiaisiais. </w:t>
            </w:r>
          </w:p>
        </w:tc>
      </w:tr>
      <w:tr w:rsidR="00B15FC8" w:rsidRPr="00F218FC" w:rsidTr="00CB7C10">
        <w:tc>
          <w:tcPr>
            <w:tcW w:w="9854" w:type="dxa"/>
            <w:gridSpan w:val="2"/>
          </w:tcPr>
          <w:p w:rsidR="00B15FC8" w:rsidRPr="00F218FC" w:rsidRDefault="00B15FC8" w:rsidP="0005784C">
            <w:pPr>
              <w:pStyle w:val="Default"/>
              <w:jc w:val="both"/>
              <w:rPr>
                <w:b/>
                <w:bCs/>
              </w:rPr>
            </w:pPr>
            <w:r w:rsidRPr="00F218FC">
              <w:rPr>
                <w:b/>
                <w:bCs/>
              </w:rPr>
              <w:lastRenderedPageBreak/>
              <w:t xml:space="preserve">Esminis gebėjimas. </w:t>
            </w:r>
            <w:r w:rsidRPr="00F218FC">
              <w:t>Pasitiki pedagogais, juos gerbia, ramiai jaučiasi su jais kasdienėje ir neįprastoje aplinkoje, iš jų mokosi, drąsiai reiškia jiems savo nuomonę, ta</w:t>
            </w:r>
            <w:r w:rsidR="0075721E" w:rsidRPr="00F218FC">
              <w:t>riasi, derasi, žino, kaip reikia elgtis su nepaž</w:t>
            </w:r>
            <w:r w:rsidRPr="00F218FC">
              <w:t xml:space="preserve">įstamais suaugusiaisiais. </w:t>
            </w:r>
          </w:p>
        </w:tc>
      </w:tr>
      <w:tr w:rsidR="00DA62C8" w:rsidRPr="00F218FC" w:rsidTr="00CB7C10">
        <w:tc>
          <w:tcPr>
            <w:tcW w:w="9854" w:type="dxa"/>
            <w:gridSpan w:val="2"/>
          </w:tcPr>
          <w:p w:rsidR="00DA62C8" w:rsidRPr="00F218FC" w:rsidRDefault="00DA62C8" w:rsidP="00DA62C8">
            <w:pPr>
              <w:pStyle w:val="Default"/>
              <w:jc w:val="center"/>
            </w:pPr>
            <w:r w:rsidRPr="00F218FC">
              <w:rPr>
                <w:b/>
                <w:bCs/>
              </w:rPr>
              <w:t>Ugdymo turinys (vaiko veiksenos)</w:t>
            </w:r>
          </w:p>
        </w:tc>
      </w:tr>
      <w:tr w:rsidR="00B15FC8" w:rsidRPr="00F218FC" w:rsidTr="00CB7C10">
        <w:tc>
          <w:tcPr>
            <w:tcW w:w="9854" w:type="dxa"/>
            <w:gridSpan w:val="2"/>
          </w:tcPr>
          <w:p w:rsidR="00B15FC8" w:rsidRPr="00F218FC" w:rsidRDefault="00B15FC8" w:rsidP="003F7477">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1-asis žingsnis. </w:t>
            </w:r>
            <w:r w:rsidR="00DA62C8" w:rsidRPr="00F218FC">
              <w:t xml:space="preserve">Džiaugiasi pamatęs jau pažįstamą suaugusįjį, bet vis tiesia atsisveikindamas rankas į tėvus, nuolat atsisuka ieškodamas tėvų, dažnai pravirksta. Tačiau nešiojamas, nuolat kalbinamas greit nurimsta, įsitraukia į veiklą, žaidimus, susidomi rodomais žaislais. Kai kalbina pažįstamas suaugęs, jis šypsosi, džiaugsmingai juda, ropoja, eina prie auklėtojo. Nepasitiki nepažįstamais suaugusiais.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 xml:space="preserve">Žaisdamas su suaugusiuoju stebi ir mėgdžioja jo žodžius, veiksmus. Atpažįsta suaugusiojo emocijas, jausmus. Suaugusiojo prašymus vykdo, kai jie yra aiškūs ir suprantami: atneša nurodytą daiktą, padeda į jam skirtą vietą ir kt. Bijo nepažįstamų žmonių, nejaukiai jaučiasi nežinomoje aplinkoje.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3-asis žingsnis. </w:t>
            </w:r>
            <w:r w:rsidR="00DA62C8" w:rsidRPr="00F218FC">
              <w:t xml:space="preserve">Kai artimieji atsisveikina ir išeina, stengiasi išlikti ramus, o būdamas kieme nuolat stebi kur yra auklėtojas ir kiti vaikai. Žaidimuose mėgdžioja mamos, auklėtojo padėjėjo ir auklėtojo buitinius veiksmus: maitina lėlę, valo stalą, šluoja grindis, tvarko žaislus. Pats susiranda žaislus, naudoja žaislus pakaitalus, nemėgsta, kad suaugusysis siūlytų žaidimo veiksmų seką, bet džiaugiasi pagyrimu. Tvarkosi savo žaidimo vietą, padeda draugams ar suaugusiajam. Deda daiktus ir žaislus į jiems skirtas vietas. Žaisdamas su kitais išreiškia palankumą, pasitenkinimą. Dažnai kartoja „aš pats“, nesileidžia nurengiamas, aprengiamas, bando tai padaryti pats. Mėgsta drauge su suaugusiu žaisti, vartyti knygeles, ridenti kamuolį, statyti bokštą ir kt. Ramiai stebi nepažįstamus, kai šalia yra suaugęs žmogus. </w:t>
            </w:r>
          </w:p>
        </w:tc>
      </w:tr>
      <w:tr w:rsidR="00B15FC8" w:rsidRPr="00F218FC" w:rsidTr="00CB7C10">
        <w:tc>
          <w:tcPr>
            <w:tcW w:w="9854" w:type="dxa"/>
            <w:gridSpan w:val="2"/>
          </w:tcPr>
          <w:p w:rsidR="00B15FC8" w:rsidRPr="00F218FC" w:rsidRDefault="00B15FC8" w:rsidP="003F7477">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 xml:space="preserve">Paklaustas suaugusiojo, pasako savo nuomonę, stebį jų veiksmus. Seka suaugusiųjų pavyzdžiu, iš jų mokosi, kreipiasi pagalbos, patarimo, klausinėja, išklauso, rodo savo darbelius, džiaugiasi savo pasiekimais. Stengiasi laikytis suaugusių nustatytos tvarkos, priima jų pagalbą, pasiūlymus, bei vykdo individualiai pasakytus prašymus. Pasako savo norus, sumanymus, idėjas. Žaidžia žaidimus, skatinančius laikytis tvarkos, kontroliuoti savo elgesį, mokančius nusiraminti. Bendrauja su mažiau pažįstamais ar nepažįstamais žmonėmis grupėje, salėje ar įstaigos kieme, kai auklėtojas yra netoliese. Rodo pasitikėjimą grupės auklėtojais, bendradarbiauja su jais: guodžiasi, kalbasi, klausia, tariasi. </w:t>
            </w:r>
          </w:p>
        </w:tc>
      </w:tr>
      <w:tr w:rsidR="00DA62C8" w:rsidRPr="00F218FC" w:rsidTr="00CB7C10">
        <w:tc>
          <w:tcPr>
            <w:tcW w:w="9854" w:type="dxa"/>
            <w:gridSpan w:val="2"/>
          </w:tcPr>
          <w:p w:rsidR="00DA62C8" w:rsidRPr="00F218FC" w:rsidRDefault="00F218FC" w:rsidP="00F218FC">
            <w:pPr>
              <w:pStyle w:val="Default"/>
              <w:jc w:val="both"/>
            </w:pPr>
            <w:r w:rsidRPr="00F218FC">
              <w:rPr>
                <w:b/>
                <w:bCs/>
              </w:rPr>
              <w:t>5-asis žingsnis</w:t>
            </w:r>
            <w:r w:rsidRPr="00F218FC">
              <w:t xml:space="preserve"> </w:t>
            </w:r>
            <w:r w:rsidR="00DA62C8" w:rsidRPr="00F218FC">
              <w:t xml:space="preserve">Žaidimų metu imituoja suaugusiųjų darbus. Susipažįsta su ugdymo įstaigoje dirbančiais žmonėmis, jų veikla, aiškinasi kuo jie svarbūs. Aptaria, kuria bendravimo su aplinkiniais elgesio taisykles, nors gali ir pasipriešinti. Stengiasi įtraukti suaugusįjį į savo žaidimus, veiklą. Drąsiai diskutuoja su suaugusiais, išreiškia savo nuomonę. Dalinasi su grupėje dirbančiais savo rūpesčiais, patyrimais, domisi jų jausmais. Priima su veikla susijusius suaugusiojo pasiūlymus. Noriai klausosi suaugusiojo pasakojimų, sekamų kūrinių ir kt. </w:t>
            </w:r>
          </w:p>
        </w:tc>
      </w:tr>
      <w:tr w:rsidR="00DA62C8" w:rsidRPr="00F218FC" w:rsidTr="00CB7C10">
        <w:tc>
          <w:tcPr>
            <w:tcW w:w="9854" w:type="dxa"/>
            <w:gridSpan w:val="2"/>
            <w:tcBorders>
              <w:bottom w:val="single" w:sz="4" w:space="0" w:color="auto"/>
            </w:tcBorders>
          </w:tcPr>
          <w:p w:rsidR="00DA62C8" w:rsidRPr="00F218FC" w:rsidRDefault="00F218FC" w:rsidP="00F218FC">
            <w:pPr>
              <w:pStyle w:val="Default"/>
              <w:jc w:val="both"/>
            </w:pPr>
            <w:r w:rsidRPr="00F218FC">
              <w:rPr>
                <w:b/>
                <w:bCs/>
              </w:rPr>
              <w:t xml:space="preserve">6-asis žingsnis. </w:t>
            </w:r>
            <w:r w:rsidR="00DA62C8" w:rsidRPr="00F218FC">
              <w:t xml:space="preserve">Kartu su auklėtoju kuria elgesio grupėje taisykles ir tariasi, kokio elgesio norėtų grupėje. Išsako savo rūpesčius ir džiaugsmus apie tai, kas jam aktualu grupėje. Ieško būdų išsakyti, kad neįžeistų savo artimųjų, draugų. Aiškinasi bendravimo su nepažįstamais žmonėmis taisykles ir galimus pavojus. Samprotauja, ką darytų, kur kreiptųsi nutikus nelaimei. Pasakoja atsitikimus su suaugusiaisiais ir svarsto, kaip kitą kartą panašiose situacijose galėtų elgtis. Pasako, kad pasiklydęs pagalbos kreiptųsi į policininką, pardavėją ar kitą žmogų, kokiu telefono numeriu galima iškviesti pagalbą. Dalyvauja susitikimuose su įvairių tarnybų, profesijų žmonėmis, lankosi tėvų darbovietėse. Domisi savo šeimos istorija. Dalyvauja bendruose renginiuose, tiekia pasiūlymus gražinant grupės, žaidimų aikštelės aplinką. </w:t>
            </w:r>
          </w:p>
        </w:tc>
      </w:tr>
      <w:tr w:rsidR="00B15FC8" w:rsidRPr="00F218FC" w:rsidTr="00CB7C10">
        <w:tc>
          <w:tcPr>
            <w:tcW w:w="9854" w:type="dxa"/>
            <w:gridSpan w:val="2"/>
            <w:tcBorders>
              <w:top w:val="single" w:sz="4" w:space="0" w:color="auto"/>
              <w:bottom w:val="single" w:sz="4" w:space="0" w:color="auto"/>
            </w:tcBorders>
          </w:tcPr>
          <w:p w:rsidR="00B15FC8" w:rsidRPr="00F218FC" w:rsidRDefault="00B15FC8" w:rsidP="003F7477">
            <w:pPr>
              <w:pStyle w:val="Default"/>
              <w:jc w:val="center"/>
              <w:rPr>
                <w:color w:val="auto"/>
              </w:rPr>
            </w:pPr>
            <w:r w:rsidRPr="00F218FC">
              <w:rPr>
                <w:b/>
                <w:bCs/>
                <w:color w:val="auto"/>
              </w:rPr>
              <w:t>7. Santykia</w:t>
            </w:r>
            <w:r w:rsidR="004A4136" w:rsidRPr="00F218FC">
              <w:rPr>
                <w:b/>
                <w:bCs/>
                <w:color w:val="auto"/>
              </w:rPr>
              <w:t>i su bendraamž</w:t>
            </w:r>
            <w:r w:rsidRPr="00F218FC">
              <w:rPr>
                <w:b/>
                <w:bCs/>
                <w:color w:val="auto"/>
              </w:rPr>
              <w:t>iais</w:t>
            </w:r>
          </w:p>
        </w:tc>
      </w:tr>
      <w:tr w:rsidR="00B15FC8" w:rsidRPr="00F218FC" w:rsidTr="00CB7C10">
        <w:tc>
          <w:tcPr>
            <w:tcW w:w="9854" w:type="dxa"/>
            <w:gridSpan w:val="2"/>
            <w:tcBorders>
              <w:top w:val="single" w:sz="4" w:space="0" w:color="auto"/>
              <w:bottom w:val="single" w:sz="4" w:space="0" w:color="auto"/>
            </w:tcBorders>
          </w:tcPr>
          <w:p w:rsidR="00B15FC8" w:rsidRPr="00F218FC" w:rsidRDefault="006758ED" w:rsidP="0005784C">
            <w:pPr>
              <w:pStyle w:val="Default"/>
              <w:jc w:val="both"/>
            </w:pPr>
            <w:r w:rsidRPr="00F218FC">
              <w:rPr>
                <w:b/>
                <w:bCs/>
              </w:rPr>
              <w:t xml:space="preserve">Vertybinė nuostata. </w:t>
            </w:r>
            <w:r w:rsidRPr="00F218FC">
              <w:t>Nusiteikęs geranoriškai bendrauti</w:t>
            </w:r>
            <w:r w:rsidR="004A4136" w:rsidRPr="00F218FC">
              <w:t xml:space="preserve"> ir bendradarbiauti su bendraamž</w:t>
            </w:r>
            <w:r w:rsidRPr="00F218FC">
              <w:t xml:space="preserve">iais. </w:t>
            </w:r>
          </w:p>
        </w:tc>
      </w:tr>
      <w:tr w:rsidR="00B15FC8" w:rsidRPr="00F218FC" w:rsidTr="00CB7C10">
        <w:tc>
          <w:tcPr>
            <w:tcW w:w="9854" w:type="dxa"/>
            <w:gridSpan w:val="2"/>
            <w:tcBorders>
              <w:top w:val="single" w:sz="4" w:space="0" w:color="auto"/>
              <w:bottom w:val="single" w:sz="4" w:space="0" w:color="auto"/>
            </w:tcBorders>
          </w:tcPr>
          <w:p w:rsidR="00B15FC8" w:rsidRPr="00F218FC" w:rsidRDefault="006758ED" w:rsidP="0005784C">
            <w:pPr>
              <w:pStyle w:val="Default"/>
              <w:jc w:val="both"/>
            </w:pPr>
            <w:r w:rsidRPr="00F218FC">
              <w:rPr>
                <w:b/>
                <w:bCs/>
              </w:rPr>
              <w:t xml:space="preserve">Esminis gebėjimas. </w:t>
            </w:r>
            <w:r w:rsidRPr="00F218FC">
              <w:t xml:space="preserve">Supranta, kas yra gerai, kas blogai, draugauja bent su vienu vaiku, palankiai bendrauja su visais </w:t>
            </w:r>
            <w:r w:rsidR="004A4136" w:rsidRPr="00F218FC">
              <w:t>(supranta kitų norus, dalijasi žaislais, tariasi, užj</w:t>
            </w:r>
            <w:r w:rsidRPr="00F218FC">
              <w:t>aučia, padeda), suaug</w:t>
            </w:r>
            <w:r w:rsidR="004A4136" w:rsidRPr="00F218FC">
              <w:t>usiojo padedamas supranta savo žodž</w:t>
            </w:r>
            <w:r w:rsidRPr="00F218FC">
              <w:t xml:space="preserve">ių ir veiksmų pasekmes sau ir kitiems. </w:t>
            </w:r>
          </w:p>
        </w:tc>
      </w:tr>
      <w:tr w:rsidR="00DA62C8" w:rsidRPr="00F218FC" w:rsidTr="00CB7C10">
        <w:tc>
          <w:tcPr>
            <w:tcW w:w="9854" w:type="dxa"/>
            <w:gridSpan w:val="2"/>
            <w:tcBorders>
              <w:top w:val="single" w:sz="4" w:space="0" w:color="auto"/>
            </w:tcBorders>
          </w:tcPr>
          <w:p w:rsidR="00DA62C8" w:rsidRPr="00F218FC" w:rsidRDefault="00DA62C8" w:rsidP="00DA62C8">
            <w:pPr>
              <w:pStyle w:val="Default"/>
              <w:jc w:val="center"/>
            </w:pPr>
            <w:r w:rsidRPr="00F218FC">
              <w:rPr>
                <w:b/>
                <w:bCs/>
              </w:rPr>
              <w:lastRenderedPageBreak/>
              <w:t>Ugdymo turinys (vaiko veiksenos)</w:t>
            </w:r>
          </w:p>
        </w:tc>
      </w:tr>
      <w:tr w:rsidR="006758ED" w:rsidRPr="00F218FC" w:rsidTr="00CB7C10">
        <w:tc>
          <w:tcPr>
            <w:tcW w:w="9854" w:type="dxa"/>
            <w:gridSpan w:val="2"/>
          </w:tcPr>
          <w:p w:rsidR="006758ED" w:rsidRPr="00F218FC" w:rsidRDefault="006758ED" w:rsidP="004A4136">
            <w:pPr>
              <w:jc w:val="center"/>
              <w:rPr>
                <w:rFonts w:ascii="Times New Roman" w:hAnsi="Times New Roman" w:cs="Times New Roman"/>
                <w:sz w:val="24"/>
                <w:szCs w:val="24"/>
              </w:rPr>
            </w:pPr>
            <w:r w:rsidRPr="00F218FC">
              <w:rPr>
                <w:rFonts w:ascii="Times New Roman" w:hAnsi="Times New Roman" w:cs="Times New Roman"/>
                <w:b/>
                <w:bCs/>
                <w:color w:val="000000"/>
                <w:sz w:val="24"/>
                <w:szCs w:val="24"/>
              </w:rPr>
              <w:t>1-3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1-asis žingsnis. </w:t>
            </w:r>
            <w:r w:rsidR="00DA62C8" w:rsidRPr="00F218FC">
              <w:t>Patinka žiūrėti į kitus grupės vaikus, juos liesti, patempti, mėgdžioti jų veido išraiškas: jei kas pravirksta - verkia ir jis, šypsosi - kai kitas juokiasi.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 xml:space="preserve">Atsistojęs prieš kitą vaiką nusišypso. Mėgdžioja draugų judesius, veiksmus: kažką paima, meta, atima it kt. Supranta, kas yra gerai ir kas blogai. Ramiai žaidžia greta nepažįstamo vaiko, tačiau pastebėjęs, kad auklėtojo nėra šalia, sunerimsta ir bėga jo ieškoti. Domisi naujais žaislais juos tyrinėja.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3-asis žingsnis. </w:t>
            </w:r>
            <w:r w:rsidR="00DA62C8" w:rsidRPr="00F218FC">
              <w:t xml:space="preserve">Žaisdamas kalbina kitus vaikus, atsiliepia į kvietimą bendrauti, kartoja jų veiksmus. Dažniau nei su kitais žaidžia su vienu vaiku. Audringai reiškia savo teises į savo daiktus, žaislus, nori kito vaiko jam patinkančio žaislo. </w:t>
            </w:r>
          </w:p>
        </w:tc>
      </w:tr>
      <w:tr w:rsidR="006758ED" w:rsidRPr="00F218FC" w:rsidTr="00CB7C10">
        <w:tc>
          <w:tcPr>
            <w:tcW w:w="9854" w:type="dxa"/>
            <w:gridSpan w:val="2"/>
          </w:tcPr>
          <w:p w:rsidR="006758ED" w:rsidRPr="00F218FC" w:rsidRDefault="006758ED" w:rsidP="003F7477">
            <w:pPr>
              <w:jc w:val="center"/>
              <w:rPr>
                <w:rFonts w:ascii="Times New Roman" w:hAnsi="Times New Roman" w:cs="Times New Roman"/>
                <w:sz w:val="24"/>
                <w:szCs w:val="24"/>
              </w:rPr>
            </w:pPr>
            <w:r w:rsidRPr="00F218FC">
              <w:rPr>
                <w:rFonts w:ascii="Times New Roman" w:hAnsi="Times New Roman" w:cs="Times New Roman"/>
                <w:b/>
                <w:bCs/>
                <w:color w:val="000000"/>
                <w:sz w:val="24"/>
                <w:szCs w:val="24"/>
              </w:rPr>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 xml:space="preserve">Supranta kito norą žaisti. Turi vieną ar kelis nuolatinius žaidimų draugus, su jais pykstasi ir lengvai taikosi. Noriai keičiasi atsineštais iš namų žaislais. Paklūsta taisyklei palaukti savo eilės. Auklėtojai priminus elgesio taisykles, paaiškina tinkamus ir netinkamus veiksmus draugo atžvilgiu. Paaiškina pasekmes. Dalyvauja ryto rato užsiėmimuose, prisistato, aptaria pomėgius, susitaria dėl bendros veiklos. </w:t>
            </w:r>
          </w:p>
        </w:tc>
      </w:tr>
      <w:tr w:rsidR="00DA62C8" w:rsidRPr="00F218FC" w:rsidTr="00CB7C10">
        <w:tc>
          <w:tcPr>
            <w:tcW w:w="9854" w:type="dxa"/>
            <w:gridSpan w:val="2"/>
          </w:tcPr>
          <w:p w:rsidR="00DA62C8" w:rsidRPr="00F218FC" w:rsidRDefault="00F218FC" w:rsidP="00F218FC">
            <w:pPr>
              <w:pStyle w:val="Default"/>
              <w:jc w:val="both"/>
            </w:pPr>
            <w:r w:rsidRPr="00F218FC">
              <w:rPr>
                <w:b/>
                <w:bCs/>
              </w:rPr>
              <w:t>5-asis žingsnis</w:t>
            </w:r>
            <w:r w:rsidRPr="00F218FC">
              <w:t xml:space="preserve"> </w:t>
            </w:r>
            <w:r w:rsidR="00DA62C8" w:rsidRPr="00F218FC">
              <w:t xml:space="preserve">Pats sugalvoja žaidimą, kuria savo taisykles, domisi draugų pomėgiais ir pakviečia kartu žaisti. Palaiko draugo fantazavimą. Stengiasi susidraugauti su kitu, palaikyti draugystę, užjausti, dalintis žaislu ir priemonėmis. Siūlo pažaisti savo žaislu arba žaidžia juo paeiliui. Domisi ir kalba apie bendruomenę, žmones, jų veiklą, panašumus ir skirtumus. Žaidžia su vaikais iš kitos kultūrinės ar socialinės aplinkos, natūraliai priima vaikų skirtumus. Dėmesingai klausosi, ką sako kitakalbis vaikas. Bando išspręsti nesudėtingus konfliktus sudėtingesniais atvejais kreipiasi į auklėtoją ieškodamas išeičių.žaidžia su vienu draugu arba keliais kurį laiką nesikeičiančiais žaidimų draugais.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6-asis žingsnis. </w:t>
            </w:r>
            <w:r w:rsidR="00DA62C8" w:rsidRPr="00F218FC">
              <w:t xml:space="preserve">Atsinešęs žaislų į grupę, leidžia pažaisti draugams kartu. Bando valdyti savo norus ir elgesį. Bendrauja ir bendradarbiauja su kitais vaikais, noriai veikia ką nors drauge, siekiant bendro tikslo. Kalba apie draugus ir draugystę. Domisi skirtumais tarp vaikų ir juos toleruoja. Paaiškina ir vertina elgesio apraiškas. Mokosi numatyti elgesio pasekmes. Su suaugusiojo pagalba mokosi surasti tinkamą situacijos sprendimą. Paaiškina savo veiksmų pasekmes sau ir kitiems. Įvardina savo draugus. Ţaidţia vaidmeninius, kūrybinius, statybinius žaidimus, išbando įvairias žaidimo galimybes, tariasi dėl vietos, vaidmenų, išklauso draugų norų, siūlymų, dalinasi žaislais. Interpretuoja, vaidina, fantazuoja drauge su kitais, reikšdami savo įspūdžius, išgyvenimus, socialinę patirtį. Stebi, tyrinėja, apmąsto, komentuoja savo santykius su grupės draugais. </w:t>
            </w:r>
          </w:p>
        </w:tc>
      </w:tr>
      <w:tr w:rsidR="006758ED" w:rsidRPr="00F218FC" w:rsidTr="00CB7C10">
        <w:tc>
          <w:tcPr>
            <w:tcW w:w="9854" w:type="dxa"/>
            <w:gridSpan w:val="2"/>
          </w:tcPr>
          <w:p w:rsidR="006758ED" w:rsidRPr="00F218FC" w:rsidRDefault="006758ED" w:rsidP="008F5547">
            <w:pPr>
              <w:pStyle w:val="Default"/>
              <w:jc w:val="center"/>
            </w:pPr>
            <w:r w:rsidRPr="00F218FC">
              <w:rPr>
                <w:b/>
                <w:bCs/>
              </w:rPr>
              <w:t xml:space="preserve">8. </w:t>
            </w:r>
            <w:r w:rsidR="002353E1" w:rsidRPr="00F218FC">
              <w:rPr>
                <w:b/>
              </w:rPr>
              <w:t>Sakytinė kalba</w:t>
            </w:r>
          </w:p>
        </w:tc>
      </w:tr>
      <w:tr w:rsidR="006758ED" w:rsidRPr="00F218FC" w:rsidTr="00CB7C10">
        <w:tc>
          <w:tcPr>
            <w:tcW w:w="9854" w:type="dxa"/>
            <w:gridSpan w:val="2"/>
          </w:tcPr>
          <w:p w:rsidR="006758ED" w:rsidRPr="00F218FC" w:rsidRDefault="002353E1" w:rsidP="0005784C">
            <w:pPr>
              <w:pStyle w:val="Default"/>
              <w:jc w:val="both"/>
              <w:rPr>
                <w:b/>
                <w:bCs/>
              </w:rPr>
            </w:pPr>
            <w:r w:rsidRPr="00F218FC">
              <w:rPr>
                <w:b/>
                <w:bCs/>
              </w:rPr>
              <w:t xml:space="preserve">Vertybinė nuostata. </w:t>
            </w:r>
            <w:r w:rsidRPr="00F218FC">
              <w:t xml:space="preserve">Nusiteikęs išklausyti kitą ir išreikšti save bei savo patirtį kalba. </w:t>
            </w:r>
          </w:p>
        </w:tc>
      </w:tr>
      <w:tr w:rsidR="006758ED" w:rsidRPr="00F218FC" w:rsidTr="00CB7C10">
        <w:tc>
          <w:tcPr>
            <w:tcW w:w="9854" w:type="dxa"/>
            <w:gridSpan w:val="2"/>
          </w:tcPr>
          <w:p w:rsidR="006758ED" w:rsidRPr="00F218FC" w:rsidRDefault="002353E1" w:rsidP="0005784C">
            <w:pPr>
              <w:pStyle w:val="Default"/>
              <w:jc w:val="both"/>
              <w:rPr>
                <w:b/>
                <w:bCs/>
              </w:rPr>
            </w:pPr>
            <w:r w:rsidRPr="00F218FC">
              <w:rPr>
                <w:b/>
                <w:bCs/>
              </w:rPr>
              <w:t xml:space="preserve">Esminis gebėjimas. </w:t>
            </w:r>
            <w:r w:rsidRPr="00F218FC">
              <w:t>Klausosi ir supranta kitų kalbėjimą, kalba su suaugusiaisiais ir vaikais, natūraliai, laisvai išreikšdamas savo išgyvenimus, patirtį, minti</w:t>
            </w:r>
            <w:r w:rsidR="008F5547" w:rsidRPr="00F218FC">
              <w:t>s, intuityviai junta kalbos grož</w:t>
            </w:r>
            <w:r w:rsidRPr="00F218FC">
              <w:t xml:space="preserve">į. </w:t>
            </w:r>
          </w:p>
        </w:tc>
      </w:tr>
      <w:tr w:rsidR="00DA62C8" w:rsidRPr="00F218FC" w:rsidTr="00CB7C10">
        <w:tc>
          <w:tcPr>
            <w:tcW w:w="9854" w:type="dxa"/>
            <w:gridSpan w:val="2"/>
          </w:tcPr>
          <w:p w:rsidR="00DA62C8" w:rsidRPr="00F218FC" w:rsidRDefault="00DA62C8" w:rsidP="00DA62C8">
            <w:pPr>
              <w:pStyle w:val="Default"/>
              <w:jc w:val="center"/>
            </w:pPr>
            <w:r w:rsidRPr="00F218FC">
              <w:rPr>
                <w:b/>
                <w:bCs/>
              </w:rPr>
              <w:t>Ugdymo turinys (vaiko veiksenos)</w:t>
            </w:r>
          </w:p>
        </w:tc>
      </w:tr>
      <w:tr w:rsidR="006758ED" w:rsidRPr="00F218FC" w:rsidTr="00CB7C10">
        <w:tc>
          <w:tcPr>
            <w:tcW w:w="9854" w:type="dxa"/>
            <w:gridSpan w:val="2"/>
          </w:tcPr>
          <w:p w:rsidR="006758ED" w:rsidRPr="00F218FC" w:rsidRDefault="006758ED" w:rsidP="008F5547">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1-asis žingsnis. </w:t>
            </w:r>
            <w:r w:rsidR="00DA62C8" w:rsidRPr="00F218FC">
              <w:t xml:space="preserve">Kad klauso ir supranta, suaugusiam parodo gestais, mimika, kūnu. Pašaukus vardu, atsisuka. Pavadinus daiktą ar reiškinį jų ieško, kartoja siūlomus judesius. Įsiklauso į įvairius garsus supančioje aplinkoje. Mėgdžioja, kartoja tariamus garsus. Čiauška garsų junginius.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 xml:space="preserve">Trumpais žodeliais atsako suaugusiam ir supranta du vienas po kito išsakomus prašymus, kvietimus. Mimika, gestais, kalba reaguoja į vaikų kalbą. Kūno judesiais, garsais, trumpais žodeliais atliepia jam skaitomą trumpą tekstuką. Teigiamai arba neigiamai reaguoja į prašymus, siūlymus. </w:t>
            </w:r>
          </w:p>
          <w:p w:rsidR="00DA62C8" w:rsidRPr="00F218FC" w:rsidRDefault="00DA62C8" w:rsidP="00807589">
            <w:pPr>
              <w:pStyle w:val="Default"/>
              <w:jc w:val="both"/>
            </w:pPr>
            <w:r w:rsidRPr="00F218FC">
              <w:t xml:space="preserve">Kalba dviejų – trijų žodžių sakiniais. Supranta du vienas po kito išsakomus prašymus, kvietimus. Mėgdžioja, atkartoja atskirus žodžius, veiksmais, mimika ir dalyvauja paprastuose žodiniuose žaidimuose.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3-asis žingsnis. </w:t>
            </w:r>
            <w:r w:rsidR="00DA62C8" w:rsidRPr="00F218FC">
              <w:t xml:space="preserve">Kalba kelių žodžių sakinais, žodžius derina pagal giminę, skaičių, linksnį. Išklauso, supranta ir reaguoja į kelis vienas paskui kitą sekančius prašymus, siūlymus, patarimus. </w:t>
            </w:r>
            <w:r w:rsidR="00DA62C8" w:rsidRPr="00F218FC">
              <w:lastRenderedPageBreak/>
              <w:t xml:space="preserve">Deklamuoja eilėraštukus. Apibūdina jam žinomus daiktus, žaislus su kuriais žaidžia, drabužius, gyvūnus, maistą, veiksmus, parodo juos paveikslėlyje. Pasakoja apie save, savo norus, rūpesčius, šeimos narius. Kalba apie matytus filmukus, laidas, atsako į klausimus. </w:t>
            </w:r>
          </w:p>
        </w:tc>
      </w:tr>
      <w:tr w:rsidR="006758ED" w:rsidRPr="00F218FC" w:rsidTr="00CB7C10">
        <w:tc>
          <w:tcPr>
            <w:tcW w:w="9854" w:type="dxa"/>
            <w:gridSpan w:val="2"/>
          </w:tcPr>
          <w:p w:rsidR="006758ED" w:rsidRPr="00F218FC" w:rsidRDefault="006758ED" w:rsidP="00B05DC9">
            <w:pPr>
              <w:jc w:val="center"/>
              <w:rPr>
                <w:rFonts w:ascii="Times New Roman" w:hAnsi="Times New Roman" w:cs="Times New Roman"/>
                <w:b/>
                <w:sz w:val="24"/>
                <w:szCs w:val="24"/>
              </w:rPr>
            </w:pPr>
            <w:r w:rsidRPr="00F218FC">
              <w:rPr>
                <w:rFonts w:ascii="Times New Roman" w:hAnsi="Times New Roman" w:cs="Times New Roman"/>
                <w:b/>
                <w:sz w:val="24"/>
                <w:szCs w:val="24"/>
              </w:rPr>
              <w:lastRenderedPageBreak/>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 xml:space="preserve">Naudoja apibendrinamuosius žodžius. Domisi kitais žmonėmis. Mokosi nusakyti žodžiais savo jausmus. Pradeda išklausyti, suprasti ir reaguoti į tai, ką jam sako, aiškina suaugusysis ar vaikas. Stengiasi suprasti kita kalba kalbančius vaikus. Klausosi tarmiškai skaitomų kūrinėlių. Pradeda suprasti į tai, ką jam sako, aiškina suaugusysis ar vaikas. Bendraudamas su suaugusiaisiais, vartoja elementarius mandagumo žodžius. Žaidžia garsais ir žodžiais, kuria naujus žodžius. Kalba apie dabartinę ir buvusią veiklą, esamus ir buvusius išgyvenimus. Vartoja gramatiškai taisyklingus sakinius. Padedant atpažįsta žodyje kelis atskirus garsus. Deklamuoja trumpus eilėraščius, apsakymus, pridėdamas savo žodžius. </w:t>
            </w:r>
          </w:p>
        </w:tc>
      </w:tr>
      <w:tr w:rsidR="00DA62C8" w:rsidRPr="00F218FC" w:rsidTr="00CB7C10">
        <w:tc>
          <w:tcPr>
            <w:tcW w:w="9854" w:type="dxa"/>
            <w:gridSpan w:val="2"/>
          </w:tcPr>
          <w:p w:rsidR="00DA62C8" w:rsidRPr="00F218FC" w:rsidRDefault="00F218FC" w:rsidP="00F218FC">
            <w:pPr>
              <w:pStyle w:val="Default"/>
              <w:jc w:val="both"/>
            </w:pPr>
            <w:r w:rsidRPr="00F218FC">
              <w:rPr>
                <w:b/>
                <w:bCs/>
              </w:rPr>
              <w:t>5-asis žingsnis</w:t>
            </w:r>
            <w:r w:rsidRPr="00F218FC">
              <w:t xml:space="preserve"> </w:t>
            </w:r>
            <w:r w:rsidR="00DA62C8" w:rsidRPr="00F218FC">
              <w:t xml:space="preserve">Klausydamas pasakų išsiaiškina retai vartojamų žodžių prasmę, suvokia įvairaus tūrinio tekstus, pagal girdėtas pasakas, kuria savo. Vartoja daiktavardžius, būdvardžius, skaitvardžius, ištiktukus. Mokosi nusakyti žodžiais savo jausmus. Kalba apie tai, ką galvoja, ką veikia. Varto knygeles, „skaito” knygelių paveikslėlius. Nustato pirmą ir paskutinį žodžio garsą. Mokosi atakyti į klausimus trumpu sakiniu. Pasakoja pagal paveikslėlių serijas, savo piešinius, knygų iliustracijas. Varto nuotraukas, atpažįsta, įvardina vietovę ir ten gyvenančius žmones. Vartoja įvairią techniką, transporto priemones bei prietaisus įvardijančius žodžius. Pasakoja apie matytus animacinius filmus, televizijos laidas, žaistus kompiuterinius žaidimus. Seka girdėtas ir savo sukurtas pasakas, kuria įvairias istorijas, eilėraštukus, inscenizuoja. </w:t>
            </w:r>
          </w:p>
        </w:tc>
      </w:tr>
      <w:tr w:rsidR="00DA62C8" w:rsidRPr="00F218FC" w:rsidTr="00CB7C10">
        <w:tc>
          <w:tcPr>
            <w:tcW w:w="9854" w:type="dxa"/>
            <w:gridSpan w:val="2"/>
            <w:tcBorders>
              <w:bottom w:val="single" w:sz="4" w:space="0" w:color="auto"/>
            </w:tcBorders>
          </w:tcPr>
          <w:p w:rsidR="00DA62C8" w:rsidRPr="00F218FC" w:rsidRDefault="00F218FC" w:rsidP="00F218FC">
            <w:pPr>
              <w:pStyle w:val="Default"/>
              <w:jc w:val="both"/>
            </w:pPr>
            <w:r w:rsidRPr="00F218FC">
              <w:rPr>
                <w:b/>
                <w:bCs/>
              </w:rPr>
              <w:t xml:space="preserve">6-asis žingsnis. </w:t>
            </w:r>
            <w:r w:rsidR="00DA62C8" w:rsidRPr="00F218FC">
              <w:t xml:space="preserve">Mėgdžioja įrašytos pasakos personaţų kalbėjimą. Klausinėja apie tai, ką išgirdo, pamatė. Supranta, kad kūrinys turi pradžią, pabaigą, vidurį, kad jame veikia skirtingi veikėjai, tam tikra veiksmo vieta. Klausosi įvairios stilistikos tekstų. Iliustruoja tekstą, inscenizuoja. Kuria pasakojimus apie nekasdieninius, fantastinius pasakojimus. Išsako savo patirtį, norus, svajones, svarstymus, kalba apie problemų sprendimą, vartoja mandagumo bei vaizdingus žodžius (sinonimus, antonimus ir kt.), technologinius terminus (mikrofonas, pelė, klaviatūra ir kt.). Kalba taisyklingais sudėtingais sakiniais, vartoja pagrindines kalbos dalis. Išgirsta žodžius, kurie panašiai skamba, bet turi skirtingą reikšmę. Išgirsta pirmą, paskutinį ir žodio viduryje esančius garsus. Kalba apie spaudinių iliustracijas, fotoalbumų nuotraukas, skelbimus, simbolius gatvėse, parduotuvėse, apibūdina aiškina. Nusako žaidimo, veiklos taisykles. </w:t>
            </w:r>
          </w:p>
        </w:tc>
      </w:tr>
      <w:tr w:rsidR="002353E1" w:rsidRPr="00F218FC" w:rsidTr="00CB7C10">
        <w:tc>
          <w:tcPr>
            <w:tcW w:w="9854" w:type="dxa"/>
            <w:gridSpan w:val="2"/>
          </w:tcPr>
          <w:p w:rsidR="002353E1" w:rsidRPr="00F218FC" w:rsidRDefault="003D4B77" w:rsidP="004A4136">
            <w:pPr>
              <w:pStyle w:val="Default"/>
              <w:jc w:val="center"/>
            </w:pPr>
            <w:r w:rsidRPr="00F218FC">
              <w:rPr>
                <w:b/>
                <w:bCs/>
              </w:rPr>
              <w:t>9. Rašytinė kalba</w:t>
            </w:r>
          </w:p>
        </w:tc>
      </w:tr>
      <w:tr w:rsidR="002353E1" w:rsidRPr="00F218FC" w:rsidTr="00CB7C10">
        <w:tc>
          <w:tcPr>
            <w:tcW w:w="9854" w:type="dxa"/>
            <w:gridSpan w:val="2"/>
          </w:tcPr>
          <w:p w:rsidR="002353E1" w:rsidRPr="00F218FC" w:rsidRDefault="003D4B77" w:rsidP="0005784C">
            <w:pPr>
              <w:pStyle w:val="Default"/>
              <w:jc w:val="both"/>
              <w:rPr>
                <w:b/>
                <w:bCs/>
              </w:rPr>
            </w:pPr>
            <w:r w:rsidRPr="00F218FC">
              <w:rPr>
                <w:b/>
                <w:bCs/>
              </w:rPr>
              <w:t xml:space="preserve">Vertybinė nuostata. </w:t>
            </w:r>
            <w:r w:rsidR="004A4136" w:rsidRPr="00F218FC">
              <w:t>Domisi rašytiniais ž</w:t>
            </w:r>
            <w:r w:rsidRPr="00F218FC">
              <w:t xml:space="preserve">enklais, simboliais, skaitomu tekstu. </w:t>
            </w:r>
          </w:p>
        </w:tc>
      </w:tr>
      <w:tr w:rsidR="002353E1" w:rsidRPr="00F218FC" w:rsidTr="00CB7C10">
        <w:tc>
          <w:tcPr>
            <w:tcW w:w="9854" w:type="dxa"/>
            <w:gridSpan w:val="2"/>
          </w:tcPr>
          <w:p w:rsidR="002353E1" w:rsidRPr="00F218FC" w:rsidRDefault="003D4B77" w:rsidP="0005784C">
            <w:pPr>
              <w:pStyle w:val="Default"/>
              <w:jc w:val="both"/>
              <w:rPr>
                <w:b/>
                <w:bCs/>
              </w:rPr>
            </w:pPr>
            <w:r w:rsidRPr="00F218FC">
              <w:rPr>
                <w:b/>
                <w:bCs/>
              </w:rPr>
              <w:t xml:space="preserve">Esminis gebėjimas. </w:t>
            </w:r>
            <w:r w:rsidR="004A4136" w:rsidRPr="00F218FC">
              <w:t>Atpažįsta ir rašinėja raides, žodž</w:t>
            </w:r>
            <w:r w:rsidRPr="00F218FC">
              <w:t xml:space="preserve">ius bei kitokius simbolius, pradeda skaitinėti. </w:t>
            </w:r>
          </w:p>
        </w:tc>
      </w:tr>
      <w:tr w:rsidR="00DA62C8" w:rsidRPr="00F218FC" w:rsidTr="00CB7C10">
        <w:tc>
          <w:tcPr>
            <w:tcW w:w="9854" w:type="dxa"/>
            <w:gridSpan w:val="2"/>
          </w:tcPr>
          <w:p w:rsidR="00DA62C8" w:rsidRPr="00F218FC" w:rsidRDefault="00DA62C8" w:rsidP="00DA62C8">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4A4136">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1-asis žingsnis. </w:t>
            </w:r>
            <w:r w:rsidR="00DA62C8" w:rsidRPr="00F218FC">
              <w:t xml:space="preserve">Varto knygeles, vaikiškus žurnalus, žiūri paveikslėlius, domisi kai knygeles varto kiti vaikai, suaugusieji, palankiai reaguoja į knygelių skaitymą, rodo teigiamas emocijas. </w:t>
            </w:r>
          </w:p>
          <w:p w:rsidR="00DA62C8" w:rsidRPr="00F218FC" w:rsidRDefault="00DA62C8" w:rsidP="0005784C">
            <w:pPr>
              <w:pStyle w:val="Default"/>
              <w:jc w:val="both"/>
            </w:pPr>
            <w:r w:rsidRPr="00F218FC">
              <w:t xml:space="preserve">Ima, domisi, apžiūri, išbando rašymo priemones, bando jomis manipuliuoti, braukia linijas.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2-asis žingsnis. </w:t>
            </w:r>
            <w:r w:rsidR="00DA62C8" w:rsidRPr="00F218FC">
              <w:t xml:space="preserve">Domisi knygomis, ima, varto ir piršteliu rodo paveikslėlius, Pradeda atpažinti mėgstamas knygeles, nori, kad jas jam paskaitytų. Džiaugiasi atpažintais daiktais. </w:t>
            </w:r>
          </w:p>
          <w:p w:rsidR="00DA62C8" w:rsidRPr="00F218FC" w:rsidRDefault="00DA62C8" w:rsidP="0005784C">
            <w:pPr>
              <w:jc w:val="both"/>
              <w:rPr>
                <w:rFonts w:ascii="Times New Roman" w:hAnsi="Times New Roman" w:cs="Times New Roman"/>
                <w:sz w:val="24"/>
                <w:szCs w:val="24"/>
              </w:rPr>
            </w:pPr>
            <w:r w:rsidRPr="00F218FC">
              <w:rPr>
                <w:rFonts w:ascii="Times New Roman" w:hAnsi="Times New Roman" w:cs="Times New Roman"/>
                <w:sz w:val="24"/>
                <w:szCs w:val="24"/>
              </w:rPr>
              <w:t xml:space="preserve">Ima į rankas įvairias rašymo priemones ir spontaniškai brauko popieriaus lape. </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3-asis žingsnis. </w:t>
            </w:r>
            <w:r w:rsidR="00DA62C8" w:rsidRPr="00F218FC">
              <w:t xml:space="preserve">Vartydamas knygeles lygina išvaizdos skirtumus. „Skaito“ knygelių paveikslėlius, apžiūri rašytinį tekstą, klausią kas parašyta, prašo paskaityti net kelis kartus tą patį tekstą. Atpažįsta savo vardo raidę, dažnai sutinkamus simbolius grupėje, daiktus ir juos pavadina. Ima spalvas, pieštukus, flomasterius, kraiglioja vertikalias ir horizontalias linijas. </w:t>
            </w:r>
          </w:p>
        </w:tc>
      </w:tr>
      <w:tr w:rsidR="002353E1" w:rsidRPr="00F218FC" w:rsidTr="00CB7C10">
        <w:tc>
          <w:tcPr>
            <w:tcW w:w="9854" w:type="dxa"/>
            <w:gridSpan w:val="2"/>
          </w:tcPr>
          <w:p w:rsidR="002353E1" w:rsidRPr="00F218FC" w:rsidRDefault="002353E1" w:rsidP="001254EF">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DA62C8" w:rsidRPr="00F218FC" w:rsidTr="00CB7C10">
        <w:tc>
          <w:tcPr>
            <w:tcW w:w="9854" w:type="dxa"/>
            <w:gridSpan w:val="2"/>
          </w:tcPr>
          <w:p w:rsidR="00DA62C8" w:rsidRPr="00F218FC" w:rsidRDefault="00F218FC" w:rsidP="00F218FC">
            <w:pPr>
              <w:pStyle w:val="Default"/>
              <w:jc w:val="both"/>
            </w:pPr>
            <w:r w:rsidRPr="00F218FC">
              <w:rPr>
                <w:b/>
                <w:bCs/>
              </w:rPr>
              <w:t xml:space="preserve">4-asis žingsnis. </w:t>
            </w:r>
            <w:r w:rsidR="00DA62C8" w:rsidRPr="00F218FC">
              <w:t xml:space="preserve">Imituoja skaitymą. „Skaito“ knygelių paveikslėlius, įvardija įvairių objektų ir veikėjų bruožus, veiksmus. Komentuoja, suranda, lygina raides, simbolius, grafinius vaizdus ir naudojasi jais kitoje veikloje. Klausinėja kas parašyta kompiuteryje, telefone ir bando „skaityti“. Atsako į klausimus apie tai, ką „perskaitė“. Iliustruoja „perskaitytą“ tekstą. </w:t>
            </w:r>
          </w:p>
          <w:p w:rsidR="00DA62C8" w:rsidRPr="00F218FC" w:rsidRDefault="00DA62C8" w:rsidP="0005784C">
            <w:pPr>
              <w:pStyle w:val="Default"/>
              <w:jc w:val="both"/>
            </w:pPr>
            <w:r w:rsidRPr="00F218FC">
              <w:lastRenderedPageBreak/>
              <w:t xml:space="preserve">Savarankiškai ir išradingai naudojasi pieštukais, spalvomis, flomasteriais. Kopijuoja raidžių ir skaičių elementus, piešia nesudėtingus simbolius, ornamentus ir daiktus. </w:t>
            </w:r>
          </w:p>
        </w:tc>
      </w:tr>
      <w:tr w:rsidR="00DA62C8" w:rsidRPr="00F218FC" w:rsidTr="00CB7C10">
        <w:tc>
          <w:tcPr>
            <w:tcW w:w="9854" w:type="dxa"/>
            <w:gridSpan w:val="2"/>
          </w:tcPr>
          <w:p w:rsidR="00DA62C8" w:rsidRPr="00F218FC" w:rsidRDefault="00F218FC" w:rsidP="00F218FC">
            <w:pPr>
              <w:pStyle w:val="Default"/>
              <w:jc w:val="both"/>
            </w:pPr>
            <w:r w:rsidRPr="00F218FC">
              <w:rPr>
                <w:b/>
                <w:bCs/>
              </w:rPr>
              <w:lastRenderedPageBreak/>
              <w:t>5-asis žingsnis</w:t>
            </w:r>
            <w:r w:rsidRPr="00F218FC">
              <w:t xml:space="preserve"> </w:t>
            </w:r>
            <w:r w:rsidR="00DA62C8" w:rsidRPr="00F218FC">
              <w:t xml:space="preserve">Pavadina daugumą aplinkos daiktų, pavadina paveikslėlius, knygeles, veikėjus. Įvardija aplinkoje ar užrašuose esančias pažįstamas raides. Bando raides vaizduoti kūnu ir judesiais. Atpažįsta ir pasako trumpus žodžius. Pasako ir parodo savo vardo ir žodžio mama raides. Rašo sau. Aiškinasi matomų spausdintų žodžių prasmę. Klauso skaitomo teksto, įvardija veikėjus, komentuoja jų elgesį, įvardija bruožus. Nusako veikėjų, daiktų, veiksmų savybes būdvardžiais, veiksmažodžiais, jaustukais, ištiktukais, dalyviais, prieveiksmiais. </w:t>
            </w:r>
          </w:p>
          <w:p w:rsidR="00DA62C8" w:rsidRPr="00F218FC" w:rsidRDefault="00DA62C8" w:rsidP="00F24FED">
            <w:pPr>
              <w:pStyle w:val="Default"/>
              <w:jc w:val="both"/>
            </w:pPr>
            <w:r w:rsidRPr="00F218FC">
              <w:t xml:space="preserve">Aiškina kam ir kada naudojamas raštas. Apvedžioja trafaretus, kopijuoja raides, trumpus ir aiškius žodžius. Kuria reklamas, skelbimus, sveikinimus, kvietimus, dienotvarkę ir kt. Rašo savo vardą įvairiais rašikliais, kompiuteriu. Pasirašo savo piešinius, darbelius pirmąja vardo raide, visu vardu. Kuria ir gamina rankų darbo knygeles su elementariais nukopijuotais sakiniais, žodžiais, raidėmis. Braižo ir aiškina planus, schemas, grafikus. </w:t>
            </w:r>
          </w:p>
        </w:tc>
      </w:tr>
      <w:tr w:rsidR="00DA62C8" w:rsidRPr="00F218FC" w:rsidTr="00CB7C10">
        <w:tc>
          <w:tcPr>
            <w:tcW w:w="9854" w:type="dxa"/>
            <w:gridSpan w:val="2"/>
            <w:tcBorders>
              <w:bottom w:val="single" w:sz="4" w:space="0" w:color="auto"/>
            </w:tcBorders>
          </w:tcPr>
          <w:p w:rsidR="00DA62C8" w:rsidRPr="00F218FC" w:rsidRDefault="00F218FC" w:rsidP="00F218FC">
            <w:pPr>
              <w:pStyle w:val="Default"/>
              <w:jc w:val="both"/>
            </w:pPr>
            <w:r w:rsidRPr="00F218FC">
              <w:rPr>
                <w:b/>
                <w:bCs/>
              </w:rPr>
              <w:t xml:space="preserve">6-asis žingsnis. </w:t>
            </w:r>
            <w:r w:rsidR="00DA62C8" w:rsidRPr="00F218FC">
              <w:t xml:space="preserve">Varto pasirinktas knygas mėgstama tema. Atpažįsta, įvardina raides. Garsą susieja su raide, pavadina pirmą žodžio raidę. Suploja atitinkamą skiemenų skaičių žodyje. Bando perskaityti užrašus aplinkoje. Įvairiais simboliais bando perteikti informaciją. Tausoja ir saugo knygas. Atranda knygos viršelį, skiria kur užrašytas pavadinimas, autorius. Prašo paskaityti. Aiškinasi nesuprantamus žodžius, daiktų pavadinimus. Tvarkingai ir teisingai laiko ir varto knygą. Girdi žodį sudarančius garsus, 2-3 garsus jungia į skiemenį. Skiria ir bando perskaityti reikšmingus ir išraiškingus žodžius. Lankosi bibliotekoje. </w:t>
            </w:r>
          </w:p>
          <w:p w:rsidR="00DA62C8" w:rsidRPr="00F218FC" w:rsidRDefault="00DA62C8" w:rsidP="0005784C">
            <w:pPr>
              <w:jc w:val="both"/>
              <w:rPr>
                <w:rFonts w:ascii="Times New Roman" w:hAnsi="Times New Roman" w:cs="Times New Roman"/>
                <w:sz w:val="24"/>
                <w:szCs w:val="24"/>
              </w:rPr>
            </w:pPr>
            <w:r w:rsidRPr="00F218FC">
              <w:rPr>
                <w:rFonts w:ascii="Times New Roman" w:hAnsi="Times New Roman" w:cs="Times New Roman"/>
                <w:sz w:val="24"/>
                <w:szCs w:val="24"/>
              </w:rPr>
              <w:t xml:space="preserve">Rašo ir piešia raides, savo vardą. Kopijuoja reikiamas raides, žodžius, simbolius nuo pavyzdţių įvairiuose raidynuose, knygose, bukletuose, skrajutėse, žurnaluose, laikraščiuose, iškabose. Įvairiais simboliais perteikia informaciją apie save, kitus, aplinką. Žaidime naudoja raides, simbolius, užrašus. Spausdintomis raidėmis rašo savo vardą, kopijuoja matomus žodžius. Apvedžioja, kopijuoja elementarius žodelius. </w:t>
            </w:r>
          </w:p>
        </w:tc>
      </w:tr>
      <w:tr w:rsidR="002353E1" w:rsidRPr="00F218FC" w:rsidTr="00CB7C10">
        <w:tc>
          <w:tcPr>
            <w:tcW w:w="9854" w:type="dxa"/>
            <w:gridSpan w:val="2"/>
          </w:tcPr>
          <w:p w:rsidR="002353E1" w:rsidRPr="00F218FC" w:rsidRDefault="00524136" w:rsidP="00957508">
            <w:pPr>
              <w:pStyle w:val="Default"/>
              <w:jc w:val="center"/>
            </w:pPr>
            <w:r w:rsidRPr="00F218FC">
              <w:rPr>
                <w:b/>
                <w:bCs/>
              </w:rPr>
              <w:t>10. Aplinkos paţinimas</w:t>
            </w:r>
          </w:p>
        </w:tc>
      </w:tr>
      <w:tr w:rsidR="002353E1" w:rsidRPr="00F218FC" w:rsidTr="00CB7C10">
        <w:tc>
          <w:tcPr>
            <w:tcW w:w="9854" w:type="dxa"/>
            <w:gridSpan w:val="2"/>
          </w:tcPr>
          <w:p w:rsidR="002353E1" w:rsidRPr="00F218FC" w:rsidRDefault="00524136" w:rsidP="0005784C">
            <w:pPr>
              <w:pStyle w:val="Default"/>
              <w:jc w:val="both"/>
              <w:rPr>
                <w:b/>
                <w:bCs/>
              </w:rPr>
            </w:pPr>
            <w:r w:rsidRPr="00F218FC">
              <w:rPr>
                <w:b/>
                <w:bCs/>
              </w:rPr>
              <w:t xml:space="preserve">Vertybinė nuostata. </w:t>
            </w:r>
            <w:r w:rsidR="00957508" w:rsidRPr="00F218FC">
              <w:t>Nori paž</w:t>
            </w:r>
            <w:r w:rsidRPr="00F218FC">
              <w:t>inti bei supras</w:t>
            </w:r>
            <w:r w:rsidR="00957508" w:rsidRPr="00F218FC">
              <w:t>ti save ir aplinkinį pasaulį, džiaugiasi suž</w:t>
            </w:r>
            <w:r w:rsidRPr="00F218FC">
              <w:t>inojęs ką nors nauja</w:t>
            </w:r>
            <w:r w:rsidRPr="00F218FC">
              <w:rPr>
                <w:b/>
                <w:bCs/>
              </w:rPr>
              <w:t xml:space="preserve">. </w:t>
            </w:r>
          </w:p>
        </w:tc>
      </w:tr>
      <w:tr w:rsidR="002353E1" w:rsidRPr="00F218FC" w:rsidTr="00CB7C10">
        <w:tc>
          <w:tcPr>
            <w:tcW w:w="9854" w:type="dxa"/>
            <w:gridSpan w:val="2"/>
          </w:tcPr>
          <w:p w:rsidR="002353E1" w:rsidRPr="00F218FC" w:rsidRDefault="00524136" w:rsidP="0005784C">
            <w:pPr>
              <w:pStyle w:val="Default"/>
              <w:jc w:val="both"/>
              <w:rPr>
                <w:b/>
                <w:bCs/>
              </w:rPr>
            </w:pPr>
            <w:r w:rsidRPr="00F218FC">
              <w:rPr>
                <w:b/>
                <w:bCs/>
              </w:rPr>
              <w:t xml:space="preserve">Esminis gebėjimas. </w:t>
            </w:r>
            <w:r w:rsidRPr="00F218FC">
              <w:t>Įvardija ir bando paaiškinti socialinius bei gamtos reiškinius, apibūdinti save, savo gyvenamąją vietą, šeimą, kaimynus, gyvosios ir negyvosios gamtos objektus, domisi technika ir noriai mokosi ja naudotis</w:t>
            </w:r>
            <w:r w:rsidRPr="00F218FC">
              <w:rPr>
                <w:b/>
                <w:bCs/>
              </w:rPr>
              <w:t xml:space="preserve">. </w:t>
            </w:r>
          </w:p>
        </w:tc>
      </w:tr>
      <w:tr w:rsidR="00DA62C8" w:rsidRPr="00F218FC" w:rsidTr="00CB7C10">
        <w:tc>
          <w:tcPr>
            <w:tcW w:w="9854" w:type="dxa"/>
            <w:gridSpan w:val="2"/>
          </w:tcPr>
          <w:p w:rsidR="00DA62C8" w:rsidRPr="00F218FC" w:rsidRDefault="00DA62C8" w:rsidP="00DA62C8">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5C2F3E">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1-asis žingsnis. </w:t>
            </w:r>
            <w:r w:rsidRPr="00F218FC">
              <w:t xml:space="preserve">Stebi ir apžiūrinėja naują aplinką, savo rankas, paduotus daiktus, trumpam atkreipia dėmesį į save veidrodyje. Reakcijas reiškia judesiais, mimikomis, garsais. Liečia, ragauja, uodžia, kramto, daužo daiktus, žaislus. Bando pasiekti, paimti, paliesti, paragauti, pauostyti, sudėti vienas prie (ant) kito žaislus ar kitus daiktus. Turi mėgstamą žaislą, daiktą. Atlieka įvairius mechaninius judesius. </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2-asis žingsnis. </w:t>
            </w:r>
            <w:r w:rsidRPr="00F218FC">
              <w:t xml:space="preserve">Stebi, atpažįsta, reaguoja į aplinką. Atpažįsta įprastinę aplinką, orientuojasi joje, drąsiai juda, naudojasi įprastinais daiktais, stebi, atpažįsta, reaguoja į aplinką. Atpažįsta įprastinę aplinką, orientuojasi joje, drąsiai juda, naudojasi įprastinais daiktais, Taisyklingai pavadina kai kuriuos gyvūnus, žmones, daiktus, jų atvaizdus. Tyrinėja, kaip daiktai tinka vienas prie kito, pvz., dėlionės, kaladėlės. </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3-asis žingsnis. </w:t>
            </w:r>
            <w:r w:rsidRPr="00F218FC">
              <w:t>Orientuojasi grupės, mokyklos, namų aplinkoje. Įvardina vis daugiau įprastinės aplinkos daiktų. Atkreipia dėmesį į nematytus daiktus, klausinėja, kaip vadinasi, kas tai yra, ar galima pasiimti ir panašiai. Domisi augalais, atpažįsta dažnai matomus, juos uodžia, skina, apžiūrinėja. Pavadina augalo sandarą (lapai, kotas, žiedai). Padeda prižiūrėti naminius augalus ar gyvūnus, klausia, ką jie mėgsta, kodėl, rodo susidomėjimą. Vardija šeimos narius, pasako savo vardą ir pavardę, parodo ir pasako, kiek turi metų. Skiria pagrindinius gamtinius reiškinius ir juos pavadina: lietus, saulė, sniegas, vėjas.</w:t>
            </w:r>
          </w:p>
        </w:tc>
      </w:tr>
      <w:tr w:rsidR="002353E1" w:rsidRPr="00F218FC" w:rsidTr="00CB7C10">
        <w:tc>
          <w:tcPr>
            <w:tcW w:w="9854" w:type="dxa"/>
            <w:gridSpan w:val="2"/>
          </w:tcPr>
          <w:p w:rsidR="002353E1" w:rsidRPr="00F218FC" w:rsidRDefault="002353E1" w:rsidP="005C2F3E">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DA62C8" w:rsidRPr="00F218FC" w:rsidTr="00CB7C10">
        <w:tc>
          <w:tcPr>
            <w:tcW w:w="9854" w:type="dxa"/>
            <w:gridSpan w:val="2"/>
          </w:tcPr>
          <w:p w:rsidR="00DA62C8" w:rsidRPr="00F218FC" w:rsidRDefault="00DA62C8" w:rsidP="00DA62C8">
            <w:pPr>
              <w:pStyle w:val="Default"/>
              <w:jc w:val="both"/>
            </w:pPr>
            <w:r w:rsidRPr="00F218FC">
              <w:rPr>
                <w:b/>
                <w:bCs/>
              </w:rPr>
              <w:lastRenderedPageBreak/>
              <w:t xml:space="preserve">4-asis žingsnis. </w:t>
            </w:r>
            <w:r w:rsidRPr="00F218FC">
              <w:t xml:space="preserve">Atpažįsta, komentuoja, aiškinasi apie dažnai matomus gyvenamosios vietos objektus. Pasako gyvenvietės pavadinimą, miesto, kuris yra netoli pavadinimą. Pristato save vardu, žino pavardę, parodo metus pirštais arba pasako skaičių, išreiškia norus. Pasako, kur ir ką galima nupirkti. Tyrinėja, kaip daiktai juda ir kaip juos pajudinti, pvz., pučiant, traukiant, stumiant, sukant, supant, skandinant. Stebi ir atpažįsta gyvūnų ar augalų kūno dalis, išvaizdą, apie tai, ko jiems reikia, kad augtų, kaip juos saugoti, priţiūrėti. Pastebi gyvūnų išskirtinius bruožus (kailį, uodegą, nagus, spalvą ir pan.). Stebi dienos orus, metų laiką ir gamtos pokyčius, kurie tuo metu vyksta. </w:t>
            </w:r>
          </w:p>
        </w:tc>
      </w:tr>
      <w:tr w:rsidR="00DA62C8" w:rsidRPr="00F218FC" w:rsidTr="00CB7C10">
        <w:tc>
          <w:tcPr>
            <w:tcW w:w="9854" w:type="dxa"/>
            <w:gridSpan w:val="2"/>
          </w:tcPr>
          <w:p w:rsidR="00DA62C8" w:rsidRPr="00F218FC" w:rsidRDefault="00DA62C8" w:rsidP="00DA62C8">
            <w:pPr>
              <w:pStyle w:val="Default"/>
              <w:jc w:val="both"/>
            </w:pPr>
            <w:r w:rsidRPr="00F218FC">
              <w:rPr>
                <w:b/>
                <w:bCs/>
              </w:rPr>
              <w:t>5-asis žingsnis</w:t>
            </w:r>
            <w:r w:rsidRPr="00F218FC">
              <w:t>. Domisi gyvūnų jaunikliais, jų panašumu į tėvus, elgsena. Skiria daržoves, vaisius, uogas, nusako, kaip naudoti maistui ir kodėl reikia jas valgyti. Mėgsta išvykas į gamtą, muziejų, ūkį ar į tėvų darbovietes, rodo susidomėjimą, stengiasi atlikti mažas užduotis, aktyviai dalyvauja aptariant, ką patyrė, išsiaiškino</w:t>
            </w:r>
            <w:r w:rsidRPr="00F218FC">
              <w:rPr>
                <w:i/>
                <w:iCs/>
              </w:rPr>
              <w:t xml:space="preserve">. </w:t>
            </w:r>
            <w:r w:rsidRPr="00F218FC">
              <w:t>Dalyvauja pokalbiuose apie orą, stebi metų laikų kaitos požymius, klausinėja apie mums neįprastus gamtos reiškinius, katastrofas, kurios vyksta pasaulyje. Klausinėja apie mėnulį, saulę, žvaigždes. Fantazuoja. Aiškinasi naujas sąvokas, pvz., žemės drebėjimas, smėlio audra, uraganas ir t.t. Intensyviai domisi skaitmeninėmis technologijomis ir mokosi jomisnaudotis. Domisi šeimos ir darželio tradicijomis, ruošiasi joms ir apie jas kalba. Moka papasakoti apie savo gimtąjį miestą ar gyvenvietę. Pasako savo gyvenvietės, gatvės pavadinimus. Įvardija pagrindinius gyvenvietės objektus: parduotuvė, mokykla, bažnyčia, medicinos punktas tvenkinys, parkas, paminklas.</w:t>
            </w:r>
          </w:p>
        </w:tc>
      </w:tr>
      <w:tr w:rsidR="00DA62C8" w:rsidRPr="00F218FC" w:rsidTr="00CB7C10">
        <w:tc>
          <w:tcPr>
            <w:tcW w:w="9854" w:type="dxa"/>
            <w:gridSpan w:val="2"/>
            <w:tcBorders>
              <w:bottom w:val="single" w:sz="4" w:space="0" w:color="auto"/>
            </w:tcBorders>
          </w:tcPr>
          <w:p w:rsidR="00DA62C8" w:rsidRPr="00F218FC" w:rsidRDefault="00DA62C8" w:rsidP="00DA62C8">
            <w:pPr>
              <w:pStyle w:val="Default"/>
              <w:jc w:val="both"/>
              <w:rPr>
                <w:b/>
                <w:bCs/>
              </w:rPr>
            </w:pPr>
            <w:r w:rsidRPr="00F218FC">
              <w:rPr>
                <w:b/>
                <w:bCs/>
              </w:rPr>
              <w:t xml:space="preserve">6-asis žingsnis. </w:t>
            </w:r>
            <w:r w:rsidRPr="00F218FC">
              <w:t>Skirsto gyvūnus ir augalus pagal aiškiai matomus išorinius požymius (pvz., kūno dangą, galūnių, snapo, lapų, žiedų, kamienų formą, spalvą). Kalba apie tai, kur gyvena laukiniai ir naminiai gyvūnai (tvartas, miškas, zoologijos sodas, vanduo). Dalyvauja ruošiant daržovių, vaisių salotas. Moka nusakyti daikto pagaminimo seką (pvz., iš avių gaunama vilna, verpiami siūlai, mezgamos pirštinės). Stebi įvairius gamtos reiškinius. Klausinėja apie dangaus kūnus, ieško informacijos apie juos knygose, internete</w:t>
            </w:r>
          </w:p>
          <w:p w:rsidR="00DA62C8" w:rsidRPr="00F218FC" w:rsidRDefault="00DA62C8" w:rsidP="00DA62C8">
            <w:pPr>
              <w:pStyle w:val="Default"/>
              <w:jc w:val="both"/>
            </w:pPr>
            <w:r w:rsidRPr="00F218FC">
              <w:rPr>
                <w:b/>
                <w:bCs/>
              </w:rPr>
              <w:t xml:space="preserve">7-asis žingsnis. </w:t>
            </w:r>
            <w:r w:rsidRPr="00F218FC">
              <w:t>Pasako, kad saulė šviečia dieną, o mėnulis ir žvaigždės naktį. Pasako metų laikus, aiškina skirtumus tarp jų. Pasako savo adresą. Išvardina ir įvardija giminaičius, pasakoja apie jų darbus ir veiklą, šeimos šventes. Pasako, kad šalis kurioje gyvena yra Lietuva, o jos sostinė – Vilnius. Moka parodyti žemėlapyje Lietuvą, Vilnių, Klaipėdą, pažįsta Lietuvos vėliavą, herbą. Noriai išbando senovinius daiktus (pvz., lygina kočėlu, muša sviestą ir kt.). Žino tradicines šventes, noriai joms ruošiasi. Žino, kas yra „giminės medis“. Žaidžia įvairius stalo žaidimus.</w:t>
            </w:r>
          </w:p>
        </w:tc>
      </w:tr>
      <w:tr w:rsidR="002353E1" w:rsidRPr="00F218FC" w:rsidTr="00CB7C10">
        <w:tc>
          <w:tcPr>
            <w:tcW w:w="9854" w:type="dxa"/>
            <w:gridSpan w:val="2"/>
          </w:tcPr>
          <w:p w:rsidR="002353E1" w:rsidRPr="00F218FC" w:rsidRDefault="00524136" w:rsidP="00083EED">
            <w:pPr>
              <w:pStyle w:val="Default"/>
              <w:jc w:val="center"/>
            </w:pPr>
            <w:r w:rsidRPr="00F218FC">
              <w:rPr>
                <w:b/>
                <w:bCs/>
              </w:rPr>
              <w:t>11. Skaičiavimas ir matavimas</w:t>
            </w:r>
          </w:p>
        </w:tc>
      </w:tr>
      <w:tr w:rsidR="002353E1" w:rsidRPr="00F218FC" w:rsidTr="00CB7C10">
        <w:tc>
          <w:tcPr>
            <w:tcW w:w="9854" w:type="dxa"/>
            <w:gridSpan w:val="2"/>
          </w:tcPr>
          <w:p w:rsidR="002353E1" w:rsidRPr="00F218FC" w:rsidRDefault="00524136" w:rsidP="0005784C">
            <w:pPr>
              <w:pStyle w:val="Default"/>
              <w:jc w:val="both"/>
              <w:rPr>
                <w:b/>
                <w:bCs/>
              </w:rPr>
            </w:pPr>
            <w:r w:rsidRPr="00F218FC">
              <w:rPr>
                <w:b/>
                <w:bCs/>
              </w:rPr>
              <w:t xml:space="preserve">Vertybinė nuostata. </w:t>
            </w:r>
            <w:r w:rsidR="00083EED" w:rsidRPr="00F218FC">
              <w:t>Nusiteikęs paž</w:t>
            </w:r>
            <w:r w:rsidRPr="00F218FC">
              <w:t xml:space="preserve">inti pasaulį skaičiuodamas ir matuodamas. </w:t>
            </w:r>
          </w:p>
        </w:tc>
      </w:tr>
      <w:tr w:rsidR="002353E1" w:rsidRPr="00F218FC" w:rsidTr="00CB7C10">
        <w:tc>
          <w:tcPr>
            <w:tcW w:w="9854" w:type="dxa"/>
            <w:gridSpan w:val="2"/>
          </w:tcPr>
          <w:p w:rsidR="002353E1" w:rsidRPr="00F218FC" w:rsidRDefault="00524136" w:rsidP="0005784C">
            <w:pPr>
              <w:pStyle w:val="Default"/>
              <w:jc w:val="both"/>
              <w:rPr>
                <w:b/>
                <w:bCs/>
              </w:rPr>
            </w:pPr>
            <w:r w:rsidRPr="00F218FC">
              <w:rPr>
                <w:b/>
                <w:bCs/>
              </w:rPr>
              <w:t xml:space="preserve">Esminis gebėjimas. </w:t>
            </w:r>
            <w:r w:rsidRPr="00F218FC">
              <w:t xml:space="preserve">Geba skaičiuoti daiktus, palyginti daiktų grupes pagal kiekį, naudoti skaitmenis, apibūdinti daikto vietą eilėje, sudaryti sekas. Geba grupuoti daiktus pagal </w:t>
            </w:r>
            <w:r w:rsidR="00083EED" w:rsidRPr="00F218FC">
              <w:t>spalvą, formą, dydį. Jaučia dydž</w:t>
            </w:r>
            <w:r w:rsidRPr="00F218FC">
              <w:t>ių skirtumus, daikto vietą ir padėt</w:t>
            </w:r>
            <w:r w:rsidR="00083EED" w:rsidRPr="00F218FC">
              <w:t>į erdvėje. Supranta ir vartoja žodž</w:t>
            </w:r>
            <w:r w:rsidRPr="00F218FC">
              <w:t xml:space="preserve">ius, kuriais apibūdinamas atstumas, ilgis, masė, tūris, laikas. Pradeda suvokti laiko tėkmę ir trukmę. </w:t>
            </w:r>
          </w:p>
        </w:tc>
      </w:tr>
      <w:tr w:rsidR="00DA62C8" w:rsidRPr="00F218FC" w:rsidTr="00CB7C10">
        <w:tc>
          <w:tcPr>
            <w:tcW w:w="9854" w:type="dxa"/>
            <w:gridSpan w:val="2"/>
          </w:tcPr>
          <w:p w:rsidR="00DA62C8" w:rsidRPr="00F218FC" w:rsidRDefault="00DA62C8" w:rsidP="00DA62C8">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083EED">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DA62C8" w:rsidRPr="00F218FC" w:rsidTr="00CB7C10">
        <w:tc>
          <w:tcPr>
            <w:tcW w:w="9854" w:type="dxa"/>
            <w:gridSpan w:val="2"/>
          </w:tcPr>
          <w:p w:rsidR="00DA62C8" w:rsidRPr="00F218FC" w:rsidRDefault="00DA62C8" w:rsidP="0005784C">
            <w:pPr>
              <w:pStyle w:val="Default"/>
              <w:jc w:val="both"/>
            </w:pPr>
            <w:r w:rsidRPr="00F218FC">
              <w:rPr>
                <w:b/>
                <w:bCs/>
              </w:rPr>
              <w:t>1-asis žingsnis</w:t>
            </w:r>
            <w:r w:rsidRPr="00F218FC">
              <w:t xml:space="preserve">. </w:t>
            </w:r>
            <w:r w:rsidRPr="00F218FC">
              <w:rPr>
                <w:b/>
                <w:bCs/>
              </w:rPr>
              <w:t xml:space="preserve">Skaičiavimas. </w:t>
            </w:r>
            <w:r w:rsidRPr="00F218FC">
              <w:t xml:space="preserve">Noriai įsitraukia į žaidimą „Slėpynės“. Žaislui pasislėpus, atidžiai stebi vietą, kur žaislas ką tik buvo. Norą žaisti išreiškia veiksmais (ima suaugusį už rankos ir tempia link žaislo). </w:t>
            </w:r>
          </w:p>
          <w:p w:rsidR="00DA62C8" w:rsidRPr="00F218FC" w:rsidRDefault="00DA62C8" w:rsidP="0005784C">
            <w:pPr>
              <w:pStyle w:val="Default"/>
              <w:jc w:val="both"/>
            </w:pPr>
            <w:r w:rsidRPr="00F218FC">
              <w:rPr>
                <w:b/>
                <w:bCs/>
              </w:rPr>
              <w:t xml:space="preserve">Matavimas. </w:t>
            </w:r>
            <w:r w:rsidRPr="00F218FC">
              <w:t xml:space="preserve">Siekia netoliese padėtų žaislų, pirštais ima smulkius daiktus, išskėstom rankom – didelius daiktus; valgo šaukštu; stebi, kas atsitinka, kai ką nors sugriauna, išardo. Paprašytas parodyti, kaip rieda kamuoliukas, bando jį paridenti. Iš dviejų spalvų kamuoliukų atneša prašomos spalvos kamuoliuką. </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2-asis žingsnis. Skaičiavimas. </w:t>
            </w:r>
            <w:r w:rsidRPr="00F218FC">
              <w:t xml:space="preserve">Paklaustas parodo pirštukais, kiek turi metukų. Norėdamas pasakyti ar parodyti, kad ko nors yra daug, ištiesia rankytes į šonus. </w:t>
            </w:r>
          </w:p>
          <w:p w:rsidR="00DA62C8" w:rsidRPr="00F218FC" w:rsidRDefault="00DA62C8" w:rsidP="00DA62C8">
            <w:pPr>
              <w:pStyle w:val="Default"/>
              <w:jc w:val="both"/>
            </w:pPr>
            <w:r w:rsidRPr="00F218FC">
              <w:rPr>
                <w:b/>
                <w:bCs/>
              </w:rPr>
              <w:t xml:space="preserve">Matavimas. </w:t>
            </w:r>
            <w:r w:rsidRPr="00F218FC">
              <w:t xml:space="preserve">Žaisdamas ieško ir randa reikiamos formos, dydžio ar spalvos daiktą. Žaidžia su vienas į kitą įdedamais indeliais. Suranda skylutę, pro kurią pralystų kaladėlė. Tokios pat spalvos ar formos daiktus sudeda į atskiras dėžutes. Atneša prašomo dydžio (didelį arba mažą) kamuolį. </w:t>
            </w:r>
          </w:p>
        </w:tc>
      </w:tr>
      <w:tr w:rsidR="00DA62C8" w:rsidRPr="00F218FC" w:rsidTr="00CB7C10">
        <w:tc>
          <w:tcPr>
            <w:tcW w:w="9854" w:type="dxa"/>
            <w:gridSpan w:val="2"/>
          </w:tcPr>
          <w:p w:rsidR="00DA62C8" w:rsidRPr="00F218FC" w:rsidRDefault="00DA62C8" w:rsidP="0005784C">
            <w:pPr>
              <w:pStyle w:val="Default"/>
              <w:jc w:val="both"/>
            </w:pPr>
            <w:r w:rsidRPr="00F218FC">
              <w:rPr>
                <w:b/>
                <w:bCs/>
              </w:rPr>
              <w:lastRenderedPageBreak/>
              <w:t xml:space="preserve">3-asis žingsnis. Skaičiavimas. </w:t>
            </w:r>
            <w:r w:rsidRPr="00F218FC">
              <w:t xml:space="preserve">Pasako, kiek turi metukų. Pastebi, jei kas suklysta, paprašytas paimti vieną daiktą. Žaislus, daiktus dėlioja, rikiuoja į eilę (pvz., iš kėdučių sustato traukinuką). Įvairioje veikloje kaitalioja dvi spalvas. </w:t>
            </w:r>
          </w:p>
          <w:p w:rsidR="00DA62C8" w:rsidRPr="00F218FC" w:rsidRDefault="00DA62C8" w:rsidP="0005784C">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Matavimas. </w:t>
            </w:r>
            <w:r w:rsidRPr="00F218FC">
              <w:rPr>
                <w:rFonts w:ascii="Times New Roman" w:hAnsi="Times New Roman" w:cs="Times New Roman"/>
                <w:sz w:val="24"/>
                <w:szCs w:val="24"/>
              </w:rPr>
              <w:t xml:space="preserve">Kaladėlių krūvelėje randa tos pačios spalvos, formos ar dydžio detalę. Parodo, kurie du iš 4–5 paveiksliukų yra tokie patys. Dviejuose paveikslėliuose randa 3–4 slypinčius skirtumus. Visaip bandydamas, suranda reikiamą dėlionės detalę. Bando pastatyti bokštą iš skirtingo dydžio kaladėlių: bokštui sugriuvus, daro bokšto pagrindą iš daugiau (didesnių) kaladėlių, viršuje esančias kaladėles dėlioja atsargiau. </w:t>
            </w:r>
          </w:p>
        </w:tc>
      </w:tr>
      <w:tr w:rsidR="002353E1" w:rsidRPr="00F218FC" w:rsidTr="00CB7C10">
        <w:tc>
          <w:tcPr>
            <w:tcW w:w="9854" w:type="dxa"/>
            <w:gridSpan w:val="2"/>
          </w:tcPr>
          <w:p w:rsidR="002353E1" w:rsidRPr="00F218FC" w:rsidRDefault="002353E1" w:rsidP="00CE353F">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DA62C8" w:rsidRPr="00F218FC" w:rsidTr="00CB7C10">
        <w:tc>
          <w:tcPr>
            <w:tcW w:w="9854" w:type="dxa"/>
            <w:gridSpan w:val="2"/>
          </w:tcPr>
          <w:p w:rsidR="00DA62C8" w:rsidRPr="00F218FC" w:rsidRDefault="00DA62C8" w:rsidP="0005784C">
            <w:pPr>
              <w:pStyle w:val="Default"/>
              <w:jc w:val="both"/>
            </w:pPr>
            <w:r w:rsidRPr="00F218FC">
              <w:rPr>
                <w:b/>
                <w:bCs/>
              </w:rPr>
              <w:t xml:space="preserve">4-asis žingsnis. Skaičiavimas. </w:t>
            </w:r>
            <w:r w:rsidRPr="00F218FC">
              <w:t xml:space="preserve">Atsakydamas į klausimą „Kiek?“, vartoja žodžius (daug, vienas, nė vieno). Ieško ir randa dvi korteles, kuriose pavaizduota tiek pat daiktų. Paveikslėlyje suranda trims meškiukams po puodynę medaus. Žaisdamas vartoja sąvokas (pirmas, antras...). </w:t>
            </w:r>
          </w:p>
          <w:p w:rsidR="00DA62C8" w:rsidRPr="00F218FC" w:rsidRDefault="00DA62C8" w:rsidP="0005784C">
            <w:pPr>
              <w:pStyle w:val="Default"/>
              <w:jc w:val="both"/>
            </w:pPr>
            <w:r w:rsidRPr="00F218FC">
              <w:rPr>
                <w:b/>
                <w:bCs/>
              </w:rPr>
              <w:t xml:space="preserve">Matavimas. </w:t>
            </w:r>
            <w:r w:rsidRPr="00F218FC">
              <w:t xml:space="preserve">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Padaro stebėto daikto modelį. Pridėdamas vieną prie kito, vidutinio dydžio daiktą padeda tarp trumpiausio ir ilgiausio. Kambario ilgį matuoja žingsniais; išrikiuoja kamuolius nuo mažiausio iki didžiausio. Apibūdina erdvės objektus, nurodant į juos panašius iš kasdienės aplinkos ir vartojant tokius palyginimus kaip: „panašus į kubą“, „apvalus kaip kamuolys“ ir pan. Supranta, kad figūros forma nepriklauso nuo jos spalvos ir dydžio (pvz., paprašyti atrinkti vienodos spalvos, bet skirtingos formos ar dydžio daiktus). Žaidžia konstruktoriumi „Lego“. Žaidžia judrius žaidimus, kai reikia pasirinkti teisingą kryptį savo kūno atžvilgiu (pvz., žaidimas „Diena – naktis“, „Šilta – šalta“), paeiti tris žingsnius į priekį. Kalba apie tai, ką kasdien daro ryte, dieną, vakare, naktį. Žino metų laikus ir būdingus jiems požymius. </w:t>
            </w:r>
          </w:p>
        </w:tc>
      </w:tr>
      <w:tr w:rsidR="00DA62C8" w:rsidRPr="00F218FC" w:rsidTr="00CB7C10">
        <w:tc>
          <w:tcPr>
            <w:tcW w:w="9854" w:type="dxa"/>
            <w:gridSpan w:val="2"/>
          </w:tcPr>
          <w:p w:rsidR="00DA62C8" w:rsidRPr="00F218FC" w:rsidRDefault="00DA62C8" w:rsidP="0005784C">
            <w:pPr>
              <w:pStyle w:val="Default"/>
              <w:jc w:val="both"/>
            </w:pPr>
            <w:r w:rsidRPr="00F218FC">
              <w:rPr>
                <w:b/>
                <w:bCs/>
              </w:rPr>
              <w:t xml:space="preserve">5-asis žingsnis. Skaičiavimas. </w:t>
            </w:r>
            <w:r w:rsidRPr="00F218FC">
              <w:t xml:space="preserve">Skaičiuoja, kurių paukščių paveikslėlyje yra daugiau: skrendančių į kairę ar į dešinę. Paima prašomą (reikiamą) daiktų skaičių. Žodžiais paaiškina, ką reikėtų daryti, kad visi turėtų po lygiai. Nuspalvina pakaitomis dryžiukais dviem spalvomis nupieštą objektą (pvz., zebrą). Suveria pakaitomis dviejų spalvų karoliukus. Serviruoja stalą. Paeiliui dėlioja trikampius ir kvadratus. Išklausęs pasakos, kurioje du–trys veikėjai paeiliui ką nors atlieka, geba atsakyti į tokius klausimus, kaip: „Ką atsakė trečiasis veikėjas?“, „Kas atėjo pirmas?“. Žaidžia žaidimus, kuriuose kas nors skaičiuojama, kur reikia keisti savo ar daikto padėtį erdvėje ar daryti ką nors tam tikra seka (pvz., žaidimai „Trečias bėga“, „Daryk taip, kaip Jonelis daro“ ir pan.). Skaičiuoja, kiek veikėjų buvo pasakoje, kokia buvo įvykių pasakoje eilė, ką darė pirmasis, antrasis ir kiti veikėjai (pvz., pasaka „Trys paršiukai“, „Mergaitė ir lokys“, „Pagrandukas“). Skiria ir vartoja kelintinius skaitvardžius. </w:t>
            </w:r>
          </w:p>
          <w:p w:rsidR="00DA62C8" w:rsidRPr="00F218FC" w:rsidRDefault="00DA62C8" w:rsidP="0005784C">
            <w:pPr>
              <w:pStyle w:val="Default"/>
              <w:jc w:val="both"/>
            </w:pPr>
            <w:r w:rsidRPr="00F218FC">
              <w:rPr>
                <w:b/>
                <w:bCs/>
              </w:rPr>
              <w:t xml:space="preserve">Matavimas. </w:t>
            </w:r>
            <w:r w:rsidRPr="00F218FC">
              <w:t xml:space="preserve">Žaidžia stalo žaidimus. Karpo, paišo, spalvina trikampius, stačiakampius. Nuspalvina trikampius viena, o stačiakampius – kita spalva. Iš įvairių formų detalių ar piešiant (spalvinant) figūras, kuria aplikacijas, ornamentus, šventinę atributiką, įvairius daiktus, kuriais galima papuošti aplinką. Serviruoja stalą. Surikiuoja daiktus nuo mažiausio iki didžiausio ir atvirkščiai. „Rašo“ tekstą iš kairės į dešinę ir iš viršaus į apačią. Paprašytas paima priešais save esantį daiktą. Žaidžia žaidimus, kuriuose tenka vartoti vietą ir padėtį nusakančius įvairius žodžius. Pasakodamas, ką veikė vakar, kalba būtuoju laiku, o ką veiks rytoj – būsimuoju laiku. </w:t>
            </w:r>
          </w:p>
        </w:tc>
      </w:tr>
      <w:tr w:rsidR="00DA62C8" w:rsidRPr="00F218FC" w:rsidTr="00CB7C10">
        <w:tc>
          <w:tcPr>
            <w:tcW w:w="9854" w:type="dxa"/>
            <w:gridSpan w:val="2"/>
            <w:tcBorders>
              <w:bottom w:val="single" w:sz="4" w:space="0" w:color="auto"/>
            </w:tcBorders>
          </w:tcPr>
          <w:p w:rsidR="00DA62C8" w:rsidRPr="00F218FC" w:rsidRDefault="00DA62C8" w:rsidP="003D7D7D">
            <w:pPr>
              <w:pStyle w:val="Default"/>
              <w:jc w:val="both"/>
            </w:pPr>
            <w:r w:rsidRPr="00F218FC">
              <w:rPr>
                <w:b/>
                <w:bCs/>
              </w:rPr>
              <w:t>6-asis žingsnis</w:t>
            </w:r>
            <w:r w:rsidRPr="00F218FC">
              <w:t xml:space="preserve">. </w:t>
            </w:r>
            <w:r w:rsidRPr="00F218FC">
              <w:rPr>
                <w:b/>
                <w:bCs/>
              </w:rPr>
              <w:t xml:space="preserve">Skaičiavimas. </w:t>
            </w:r>
            <w:r w:rsidRPr="00F218FC">
              <w:t xml:space="preserve">Skaičiuoja, kiek daiktų yra vienoje ir dviejose daiktų grupėse, kiek liks, jei kelis paimsime. Pavaizduoja, sukomplektuoja, atrenka prašomą (užrašytą) objektų skaičių. Pasako, kuriame iš dviejų rinkinių yra daugiau (mažiau) elementų. Objektų kiekį nuo 0 iki 10 susieja su atitinkamu skaičiaus simboliu. Pirštais parodo, koks skaičius yra užrašytas. Ieško ir randa garsų, judesių, spalvų ir kt. sekoje pasikartojančius elementus ir pratęsia seką dviem ar trimis elementais. Piešia smulkius ornamentus iš kairės į dešinę. </w:t>
            </w:r>
          </w:p>
          <w:p w:rsidR="00DA62C8" w:rsidRPr="00F218FC" w:rsidRDefault="00DA62C8" w:rsidP="00F24FED">
            <w:pPr>
              <w:pStyle w:val="Default"/>
              <w:jc w:val="both"/>
            </w:pPr>
            <w:r w:rsidRPr="00F218FC">
              <w:rPr>
                <w:b/>
                <w:bCs/>
              </w:rPr>
              <w:t xml:space="preserve">Matavimas. </w:t>
            </w:r>
            <w:r w:rsidRPr="00F218FC">
              <w:t xml:space="preserve">Randa daiktą, kuris dydžiu, forma arba spalva skiriasi nuo kitų padėtų ar pavaizduotų daiktų. Aplinkoje randa daiktų ir jų dalių, savo forma primenančių pažįstamas, matytas geometrines figūras. Norėdamas sužinoti, kuriai lazdelei – ilgai ir plonai ar trumpai ir storai – buvo sunaudota daugiau plastilino, abi lazdeles ar vieną jų transformuoja į formą, kuri leistų jas kaip nors palyginti. </w:t>
            </w:r>
            <w:r w:rsidRPr="00F218FC">
              <w:lastRenderedPageBreak/>
              <w:t xml:space="preserve">Pasiūlo būdą atstumui išmatuoti: matuoja pėdomis, sprindţiais, piršto storiu, lazdele ir pan. Atranda, kad skirtingos formos daiktai gali būti tos pačios talpos ar masės. Žino apie ilgio, tūrio, masės matavimo priemones ir būdus. Keičia judėjimo kryptį pagal žodinį nurodymą arba simbolius (pvz., randa kelią, kai maršrutas ţymimas rodyklėmis). Sudaro maršruto planą. Papasakoja, kaip daiktai išsidėstę nuotraukoje, paveikslėlyje. Žino savaitės trukmę, jos dienų seką. Apibūdina metų laikus pagal pokyčius gamtoje, atliekamus darbus. Pasako, ką galima nuveikti per minutę, 10 minučių, dieną, savaitę, metus. </w:t>
            </w:r>
          </w:p>
        </w:tc>
      </w:tr>
      <w:tr w:rsidR="002353E1" w:rsidRPr="00F218FC" w:rsidTr="00CB7C10">
        <w:tc>
          <w:tcPr>
            <w:tcW w:w="9854" w:type="dxa"/>
            <w:gridSpan w:val="2"/>
          </w:tcPr>
          <w:p w:rsidR="002353E1" w:rsidRPr="00F218FC" w:rsidRDefault="00236E38" w:rsidP="00A95460">
            <w:pPr>
              <w:pStyle w:val="Default"/>
              <w:jc w:val="center"/>
            </w:pPr>
            <w:r w:rsidRPr="00F218FC">
              <w:rPr>
                <w:b/>
                <w:bCs/>
              </w:rPr>
              <w:lastRenderedPageBreak/>
              <w:t>12. Meninė raiška</w:t>
            </w:r>
          </w:p>
        </w:tc>
      </w:tr>
      <w:tr w:rsidR="002353E1" w:rsidRPr="00F218FC" w:rsidTr="00CB7C10">
        <w:tc>
          <w:tcPr>
            <w:tcW w:w="9854" w:type="dxa"/>
            <w:gridSpan w:val="2"/>
          </w:tcPr>
          <w:p w:rsidR="00236E38" w:rsidRPr="00F218FC" w:rsidRDefault="00236E38" w:rsidP="0005784C">
            <w:pPr>
              <w:pStyle w:val="Default"/>
              <w:jc w:val="both"/>
            </w:pPr>
            <w:r w:rsidRPr="00F218FC">
              <w:rPr>
                <w:b/>
                <w:bCs/>
              </w:rPr>
              <w:t xml:space="preserve">Vertybinė nuostata. </w:t>
            </w:r>
            <w:r w:rsidR="00A95460" w:rsidRPr="00F218FC">
              <w:t>Jaučia meninės raiškos dž</w:t>
            </w:r>
            <w:r w:rsidRPr="00F218FC">
              <w:t xml:space="preserve">iaugsmą, rodo norą aktyviai dalyvauti meninėje veikloje. </w:t>
            </w:r>
          </w:p>
          <w:p w:rsidR="002353E1" w:rsidRPr="00F218FC" w:rsidRDefault="00236E38" w:rsidP="0005784C">
            <w:pPr>
              <w:pStyle w:val="Default"/>
              <w:jc w:val="both"/>
              <w:rPr>
                <w:b/>
                <w:bCs/>
              </w:rPr>
            </w:pPr>
            <w:r w:rsidRPr="00F218FC">
              <w:rPr>
                <w:b/>
                <w:bCs/>
              </w:rPr>
              <w:t xml:space="preserve">Esminis gebėjimas. </w:t>
            </w:r>
            <w:r w:rsidRPr="00F218FC">
              <w:t>Sponta</w:t>
            </w:r>
            <w:r w:rsidR="00A95460" w:rsidRPr="00F218FC">
              <w:t>niškai ir savitai reiškia įspūdž</w:t>
            </w:r>
            <w:r w:rsidRPr="00F218FC">
              <w:t xml:space="preserve">ius, išgyvenimus, mintis, patirtas emocijas muzikuodamas, šokdamas, vaidindamas. </w:t>
            </w:r>
          </w:p>
        </w:tc>
      </w:tr>
      <w:tr w:rsidR="002353E1" w:rsidRPr="00F218FC" w:rsidTr="00CB7C10">
        <w:tc>
          <w:tcPr>
            <w:tcW w:w="4769" w:type="dxa"/>
          </w:tcPr>
          <w:p w:rsidR="002353E1" w:rsidRPr="00F218FC" w:rsidRDefault="002353E1" w:rsidP="0005784C">
            <w:pPr>
              <w:pStyle w:val="Default"/>
              <w:jc w:val="both"/>
            </w:pPr>
            <w:r w:rsidRPr="00F218FC">
              <w:rPr>
                <w:b/>
                <w:bCs/>
              </w:rPr>
              <w:t xml:space="preserve">Numatomi pasiekimai </w:t>
            </w:r>
          </w:p>
        </w:tc>
        <w:tc>
          <w:tcPr>
            <w:tcW w:w="5085" w:type="dxa"/>
          </w:tcPr>
          <w:p w:rsidR="002353E1" w:rsidRPr="00F218FC" w:rsidRDefault="002353E1" w:rsidP="0005784C">
            <w:pPr>
              <w:pStyle w:val="Default"/>
              <w:jc w:val="both"/>
            </w:pPr>
            <w:r w:rsidRPr="00F218FC">
              <w:rPr>
                <w:b/>
                <w:bCs/>
              </w:rPr>
              <w:t xml:space="preserve">Ugdymo turinys (vaiko veiksenos) </w:t>
            </w:r>
          </w:p>
        </w:tc>
      </w:tr>
      <w:tr w:rsidR="002353E1" w:rsidRPr="00F218FC" w:rsidTr="00CB7C10">
        <w:tc>
          <w:tcPr>
            <w:tcW w:w="9854" w:type="dxa"/>
            <w:gridSpan w:val="2"/>
          </w:tcPr>
          <w:p w:rsidR="002353E1" w:rsidRPr="00F218FC" w:rsidRDefault="002353E1" w:rsidP="00A95460">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1-asis žingsnis. Muzika ir šokis. </w:t>
            </w:r>
            <w:r w:rsidRPr="00F218FC">
              <w:t xml:space="preserve">Klausosi kontrastingos muzikos kūrinių judesiu, mimika reaguoja į muzikos nuotaiką. Eksperimentuoja muzikos garsais: judina barškutį, stuksena kaladėles, pritaria mokytojos dainavimui. Rodo judesius, atitinkančius dainelės tekstą. Bando kartu su auklėtoju tarti lengvesnius žodžius, skiemenis ,,miau“, ,,mū“, ,,au“ ir kt. Girdi ritmišką muziką ir kitus garsus, mato, stebi šokio judesius. </w:t>
            </w:r>
          </w:p>
          <w:p w:rsidR="00DA62C8" w:rsidRPr="00F218FC" w:rsidRDefault="00DA62C8" w:rsidP="0005784C">
            <w:pPr>
              <w:pStyle w:val="Default"/>
              <w:jc w:val="both"/>
            </w:pPr>
            <w:r w:rsidRPr="00F218FC">
              <w:rPr>
                <w:b/>
                <w:bCs/>
              </w:rPr>
              <w:t xml:space="preserve">Žaidinimai, vaidyba. </w:t>
            </w:r>
            <w:r w:rsidRPr="00F218FC">
              <w:t>Vaikščioja ir bėgioja pagal lėtesnį ir greitesnį muzikos tempą. Judesiais rodo gamtos reiškinius (lietų, saulę, vėją), gyvūnus (kiškį, mešką, lapę, paukštį) ir kt. Stovėdamas atlieka nesudėtingus judesius. Reaguoja į skambančią muziką ir tylą. Vaikams auklėtojas vaidina trumpas scenas iš įvairių pasakų su mėgstamais vaikų herojais</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2-asis žingsnis. Muzika ir šokis. </w:t>
            </w:r>
            <w:r w:rsidRPr="00F218FC">
              <w:t xml:space="preserve">Išskiria tam tikrus gamtos garsus (paukštelių čiulbėjimą, lietų, varlyčių kurkimą ir pan.) iš kitų garsų. Balsu imituoja aplinkos garsus (mašinos burzgimą, laikroduko tiksėjimą ir kt.). Kartu su auklėtoju dainuoja nesudėtingas daineles. Mėgdžiodamas suaugusį, gali tiksliai intonuoti atskirus melodijos garsus. Stengiasi pasitikėti savo muzikinėmis galimybėmis, žaidžia įvairius pirštukų žaidimus. Balsu mėgdžioja meškos riaumojimą, kačiuko miaukimą, vilko staugimą ir pan. Tyrinėja įvairių daiktų garso išgavimo galimybes (glamţo popierių, polietileno plėvelę, šiurena skarelę ir pan.). Įvairiais muzikos instrumentais pritaria dainelei, skambančiai muzikai. Atranda kūno perkusijos garsus (plekšnoja per šlaunis, žandukus ir pan.) Klausosi skambančios muzikos, judesiais vaizduoja jos nuotaiką, kylančias emocijas. Ritmiškai atlieka judesius, bando derinti judesius prie dainavimo. Juda pagal muzikos ritmą, tempą: sukasi, linguoja, kilnoja rankas, striksi po vieną ir susikabinę po du. Šokio judesius atlieka su žaisliuku, skarele, sukasi poromis. </w:t>
            </w:r>
          </w:p>
          <w:p w:rsidR="00DA62C8" w:rsidRPr="00F218FC" w:rsidRDefault="00DA62C8" w:rsidP="00DA62C8">
            <w:pPr>
              <w:jc w:val="both"/>
              <w:rPr>
                <w:rFonts w:ascii="Times New Roman" w:hAnsi="Times New Roman" w:cs="Times New Roman"/>
                <w:sz w:val="24"/>
                <w:szCs w:val="24"/>
              </w:rPr>
            </w:pPr>
            <w:r w:rsidRPr="00F218FC">
              <w:rPr>
                <w:rFonts w:ascii="Times New Roman" w:hAnsi="Times New Roman" w:cs="Times New Roman"/>
                <w:b/>
                <w:bCs/>
                <w:sz w:val="24"/>
                <w:szCs w:val="24"/>
              </w:rPr>
              <w:t xml:space="preserve">Žaidinimai, vaidyba. </w:t>
            </w:r>
            <w:r w:rsidRPr="00F218FC">
              <w:rPr>
                <w:rFonts w:ascii="Times New Roman" w:hAnsi="Times New Roman" w:cs="Times New Roman"/>
                <w:sz w:val="24"/>
                <w:szCs w:val="24"/>
              </w:rPr>
              <w:t xml:space="preserve">Mėgdžioja gyvūnų, paukštelių vaikščiojimą, prausimąsi ir pan. Su draugais eina rateliu. Judesiais išreiškia muzikos registrą. Vaikai sutelkia valingą dėmesį ties tam tikru daiktu – dėmesio objektu (lėle, žaislu, mašina ir kt.). Dėmesingai žiūri stalo lėlių teatro vaidinimus, įsijungia į veiksmą (kartu su veikėjais ploja trepsi ir kt.). Stebi vyresniųjų grupių vaikų pramogas. </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3-asis žingsnis. Muzika ir šokis. </w:t>
            </w:r>
            <w:r w:rsidRPr="00F218FC">
              <w:t>Perteikia garsų ir tylų muzikos skambėjimą (ploja, trepsi, muša būgnelį ir t.t.). Judesiais parodo, kada muzika tyli, kada garsi. Mėgdžioja aplinkoje girdimus garsus, išreiškia juos įvairia intonacija. Skambant įvairiai muzikai, atliepia ją plojimu, pliauškėjimu, siūbavimu ir pan. Parenka paveikslėlį, atspindinti emocijas, nuotaiką. Dainuojant rodo dainelės tekstą atitinkančius judesius. Dainuoja nesudėtingas daineles, lopšines kartu su auklėtoju ir vienas. Atlieka įvairius pratimus: caksi, pliauška liežuvėliu, papsi lupytėmis, spragsi pirštukais, ploja delnais. Skambant muzikai ritmiškai juda, atlieka nesudėtingus judesius. Ploja pagal ritmą, barškina barškučiais, būgneliais. Kuria savo muziką. Klausosi garsios ir ramios muzikos, ritmingai groja kaladėlėmis, barškučiais ir kitais muzikos instrumentais. Tyrinėja gamtos ,,muziką“, groja iš gamtinės medžiagos pagamintais instrumentais. Kartu su tėveliais ir grupės draugais gamina nesudėtingus muzikos instrumentus, tyrinėja instrumentų ir daiktų garsines galimybes.</w:t>
            </w:r>
          </w:p>
          <w:p w:rsidR="00DA62C8" w:rsidRPr="00F218FC" w:rsidRDefault="00DA62C8" w:rsidP="00DA62C8">
            <w:pPr>
              <w:pStyle w:val="Default"/>
              <w:jc w:val="both"/>
            </w:pPr>
            <w:r w:rsidRPr="00F218FC">
              <w:t xml:space="preserve">Kuria savo sugalvotus pasakojimus, improvizuoja ritminiais instrumentais. Ritmiškai skanduoja atskirus žodžius ir dainos tekstą. Ritminiais instrumentais atlieka elementarius ritminius darinius. </w:t>
            </w:r>
            <w:r w:rsidRPr="00F218FC">
              <w:lastRenderedPageBreak/>
              <w:t>Dainuojant muzikos instrumentais pritaria dainelei. Džiaugiasi menine veikla, noriai šoka, dainuoja, vaidina. Keliais žodţiais ar sakiniais pasako savo meninius įspūdžius. Reaguoja į kitų vertinimus. Grožisi gamtos garsais, spalvomis. Sukuria judesius vaizduojamiems gyvūnams (šliauţioja, ropoja, šokinėja ir pan.), augalams (medis linguoja, skleidžiasi žiedas ir pan.). Judesius jungia į seką. Vaikščioja, bėgioja pagal muzikos tempą, sukasi po du, intuityviai perteikia muzikos nuotaiką. Spontaniškai rodo vaizduojamus gyvūnus, augalo augimą, ţydėjimą ir pan., judesius derina su muzikos ritmu, tembru, tempu, nuotaika. Šoka klausantis muzikos įrašų.</w:t>
            </w:r>
          </w:p>
          <w:p w:rsidR="00DA62C8" w:rsidRPr="00F218FC" w:rsidRDefault="00DA62C8" w:rsidP="005C6EA5">
            <w:pPr>
              <w:pStyle w:val="Default"/>
              <w:jc w:val="both"/>
            </w:pPr>
            <w:r w:rsidRPr="00F218FC">
              <w:rPr>
                <w:b/>
                <w:bCs/>
              </w:rPr>
              <w:t xml:space="preserve">Žaidimai, vaidyba. </w:t>
            </w:r>
            <w:r w:rsidRPr="00F218FC">
              <w:t>Žaidžia muzikinius- improvizacinius žaidimus ,,Aš – plunksnelė“, ,,Vėjas ir lapeliai“ ir pan. Spontaniškai judesiais vaizduoja skambančią muziką. Šokant, vaidinant, žaidžiant įsiklauso į melodiją.</w:t>
            </w:r>
          </w:p>
        </w:tc>
      </w:tr>
      <w:tr w:rsidR="002353E1" w:rsidRPr="00F218FC" w:rsidTr="00CB7C10">
        <w:tc>
          <w:tcPr>
            <w:tcW w:w="9854" w:type="dxa"/>
            <w:gridSpan w:val="2"/>
          </w:tcPr>
          <w:p w:rsidR="002353E1" w:rsidRPr="00F218FC" w:rsidRDefault="002353E1" w:rsidP="005C6EA5">
            <w:pPr>
              <w:jc w:val="center"/>
              <w:rPr>
                <w:rFonts w:ascii="Times New Roman" w:hAnsi="Times New Roman" w:cs="Times New Roman"/>
                <w:b/>
                <w:sz w:val="24"/>
                <w:szCs w:val="24"/>
              </w:rPr>
            </w:pPr>
            <w:r w:rsidRPr="00F218FC">
              <w:rPr>
                <w:rFonts w:ascii="Times New Roman" w:hAnsi="Times New Roman" w:cs="Times New Roman"/>
                <w:b/>
                <w:sz w:val="24"/>
                <w:szCs w:val="24"/>
              </w:rPr>
              <w:lastRenderedPageBreak/>
              <w:t>4-6 metai</w:t>
            </w:r>
          </w:p>
        </w:tc>
      </w:tr>
      <w:tr w:rsidR="00DA62C8" w:rsidRPr="00F218FC" w:rsidTr="00CB7C10">
        <w:tc>
          <w:tcPr>
            <w:tcW w:w="9854" w:type="dxa"/>
            <w:gridSpan w:val="2"/>
          </w:tcPr>
          <w:p w:rsidR="00DA62C8" w:rsidRPr="00F218FC" w:rsidRDefault="00DA62C8" w:rsidP="00DA62C8">
            <w:pPr>
              <w:pStyle w:val="Default"/>
              <w:jc w:val="both"/>
            </w:pPr>
            <w:r w:rsidRPr="00F218FC">
              <w:rPr>
                <w:b/>
                <w:bCs/>
              </w:rPr>
              <w:t xml:space="preserve">4-asis žingsnis. Muzika ir šokis. </w:t>
            </w:r>
            <w:r w:rsidRPr="00F218FC">
              <w:t xml:space="preserve">Klausosi natūralių gamtos, supančios aplinkos garsų, žmogaus sukurtų muzikinių ir nemuzikinių garsų (triukšmų), klausosi tylos, pratinasi išgirsti garsų pasikeitimus. Išskiria maršą, polką, lopšinę iš kitų muzikos kūrinių. Dainuoja paprastas daineles, išlaiko duotą tempą. Dainuoja grupėje ir (arba) pavieniui, natūraliai ir išraiškingai perteikia dainelės nuotaikas. Dainuoja garsiai, tyliai, aukštai, žemai, greičiau, lėčiau. Dainuoja savo vardą, mįsles, patarles. Formuoja muzikinį garsą, dikciją, balso diapazoną, pratinasi visi kartu pradėti ir baigti dainelę, prisiderina prie suaugusiųjų balso ir tempo. Daineles imituoja judesiais. Žaidžia lietuvių liaudies žaidimus, atlieka užduotis, laikosi taisyklių. Jungia nesudėtingus žingsnelius, judesius: sukasi vietoje po vieną, už parankių su draugu. Groja grupėje (ansamblyje) kartu pradeda ir užbaigia kūrinį, išlaiko duotą tempą. Tyrinėja įvairius garso išgavimo būdus. Išbando įvairių muzikos instrumentų grojimą. Groja su tėveliais pasigamintais instrumentais: iš kaštonų, įvairių medžio sėklų, lapelių, šiaudų, akmenėliais, riešutais ir kt. Tyrinėja jų tembrą. Sustoja ir eina rateliu, šoka, rodo imitacinius judesius, atitinkančius dainelės žodžius ir siužetą. </w:t>
            </w:r>
          </w:p>
          <w:p w:rsidR="00DA62C8" w:rsidRPr="00F218FC" w:rsidRDefault="00DA62C8" w:rsidP="00CB7C10">
            <w:pPr>
              <w:pStyle w:val="Default"/>
              <w:jc w:val="both"/>
            </w:pPr>
            <w:r w:rsidRPr="00F218FC">
              <w:rPr>
                <w:b/>
                <w:bCs/>
              </w:rPr>
              <w:t xml:space="preserve">Žaidimai, vaidyba. </w:t>
            </w:r>
            <w:r w:rsidRPr="00F218FC">
              <w:t>Žaidžia vaizduojamuosius (darbo proceso, augalų augimą, gyvūnus) šokamuosius žaidimus, bando interpretuoti, sugalvoja savo judesius. Juda pagal girdimos muzikos nuotaiką, tempą, ritmą, naudoja priemones (skarelę, kaspinus, žaislus ir pan.). Sugalvoja trumpas istorijas, jas improvizuoja judesiais. Dalinasi įspūdžiais po koncertų, spektaklių. Supranta ir komentuoja kai kuriuos meninės kūrybos proceso ypatumus (veikėjų bruožus, nuotaiką, spalvas, veiksmus). Vaikai klausosi skaitomų pasakų, kuria savo pasakas. Vaidybos pagalba laisvai atkuria išgyventus, girdėtus, matytus veiksmus (pardavėja, gydytoja, mama, tėtis, statybininkas, vairuotojas ir pan.), išraiškingai pasakoja apie tai, perteikia viską emocijomis. Žaidžia dėmesio lavinimo žaidimus. Pasakojimą bando įgarsinti gamtos triukšmais, liežuviu, lūpomis, rankomis ir kt. Muzikiniuose rateliuose savaip parodo matytus judesius, sukuria naujus. Spontaniškai reiškia emocijas, pabaigę kartu su visais nusilenkia.</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5-asis žingsnis. Muzika ir šokis. </w:t>
            </w:r>
            <w:r w:rsidRPr="00F218FC">
              <w:t xml:space="preserve">Įdėmiai klausosi muzikos kūrinių, juos vertina remiantis savo potyriais, apibūdina jų nuotaiką. Suvokia kontrastinio pobūdžio muzikinius kūrinius, emocingai reaguoja į jų nuotaikas ir apibūdina vartojant terminus: linksma, rami, greita, lėta ir t.t. Iš klausos atpažįsta kai kuriuos muzikos instrumentus, juos parodo paveikslėlyje. Išsako savo nuomonę. Dainuoja paprastas daineles, jaučia pulsą, išlaiko duotą tempą. Ritmiškai skanduoja žodžius ir dainuoja tekstą. Vienu garsu rečituoja patarles, mįsles. Dainuojant taria aiškiai žodžius, frazuoja, išlaiko dinaminius užmanymus. Atpažįsta dainas tik iš melodijos. Dainuoja išraiškingai, mimika, kūno judesiais imituoja dainuojamos dainelės tekstą. Balsu perteikia kai kurių personaţų charakterius (piktas vilkas, meili lapė, bailus kiškis ir t.t.). Tyrinėja savo ir draugų balso skambėjimo galimybes. Groja įvairiais muzikos instrumentais (mediniais pagaliukais, brūkliu, akmenėliais, kaladėlėmis, švilpynėmis, tarškyne, dūdelėmis, žvangučiais, būgneliais), atlieka nesudėtingus ritminius darinius, pritaria dainoms, šokiams. Tyrinėja jų skambėjimo tembrus, išvaizdą, kaip reikia taisyklingai laikyti, groti. Balsu ar muzikos instrumentu pritaria lietuvių liaudies šokiams, dainoms. Kuria ritmus ar melodijas eilėraščiams. Tyrinėja, iš ko pagaminti muzikos instrumentai. Su tėveliais ir draugais gamina savo muzikos instrumentą. Papasakoja įspūdžius apie meninio kūrinio siužetą. Pastebi papuoštą aplinką. Šoka sukamuosius ratelius sklandžiai, stengiasi koordinuoti judesius, orientuotis erdvėje, prisiderina prie šokio ritmo, tempo, </w:t>
            </w:r>
            <w:r w:rsidRPr="00F218FC">
              <w:lastRenderedPageBreak/>
              <w:t xml:space="preserve">atsižvelgia į šokio nuotaiką. Kuria judesio improvizaciją, naudoja aplinkoje esančius daiktus ir savo kūno galimybes. Reaguoja į muzikos pasikeitimus, imituoja miegojimą, tylą, drugelių skraidymą ir pan. Apgalvoja judesius, kurie tinka šokio pradžiai ir pabaigai, aiškiai parodo, kad užbaigė šokį, nusilenkia žiūrovams. </w:t>
            </w:r>
          </w:p>
          <w:p w:rsidR="00CB7C10" w:rsidRPr="00F218FC" w:rsidRDefault="00CB7C10" w:rsidP="0005784C">
            <w:pPr>
              <w:pStyle w:val="Default"/>
              <w:jc w:val="both"/>
            </w:pPr>
            <w:r w:rsidRPr="00F218FC">
              <w:rPr>
                <w:b/>
                <w:bCs/>
              </w:rPr>
              <w:t xml:space="preserve">Vaidyba ir vizualinė raiška. </w:t>
            </w:r>
            <w:r w:rsidRPr="00F218FC">
              <w:t>Bando atkurti ir improvizuoti vaidmeniui būdingą kalbą, judesį ir elgesio bruožus (mama rami, švelni, rūpestinga, pavargusi, susirūpinusi, serganti). Žaidžiant pasirenka ir naudoja tariamus daiktus, jų pakaitalus (servetėlė – gėlė, drugelis, lėlė). Žaidžia vaizduotę pažadinančius žaidimus: ,,Kas, jei...“ ,,Kas jūs“, „Kur“, „Kodėl“, „Kam“, „Koks“ ir pan. Judesiu rodo kokį nors veiksmą (kala, mala, siuva ir pan.). Vaidindami pasitiki savo jėgomis, kalba drąsiai, ryžtingai. Dekoracijų detales spalvina, klijuoja, piešia, puošia jomis aplinką.</w:t>
            </w:r>
          </w:p>
        </w:tc>
      </w:tr>
      <w:tr w:rsidR="00CB7C10" w:rsidRPr="00F218FC" w:rsidTr="00CB7C10">
        <w:tc>
          <w:tcPr>
            <w:tcW w:w="9854" w:type="dxa"/>
            <w:gridSpan w:val="2"/>
            <w:tcBorders>
              <w:bottom w:val="single" w:sz="4" w:space="0" w:color="auto"/>
            </w:tcBorders>
          </w:tcPr>
          <w:p w:rsidR="00CB7C10" w:rsidRPr="00F218FC" w:rsidRDefault="00CB7C10" w:rsidP="0005784C">
            <w:pPr>
              <w:pStyle w:val="Default"/>
              <w:jc w:val="both"/>
            </w:pPr>
            <w:r w:rsidRPr="00F218FC">
              <w:rPr>
                <w:b/>
                <w:bCs/>
              </w:rPr>
              <w:lastRenderedPageBreak/>
              <w:t>6-asis žingsnis. Muzika ir šokis.</w:t>
            </w:r>
            <w:r w:rsidRPr="00F218FC">
              <w:t xml:space="preserve"> Savais žodžiais apibūdina klausomos muzikos nuotaiką, ją pavaizduoja piešiniu, spalvomis, judesiu, mimika. Apibūdina įvairiose erdvėse skambančią muziką (namuose, viešajame transporte, parduotuvėje, koncertų salėje ir pan.). Apibūdina tylą, diskutuoja apie jos reikšmę. Muzikos kūrinyje atpažįsta ir išskiria kai kuriuos muzikos instrumentus (smuiką, kankles, gitarą ir kt.). Taisyklingai stovi dainuojant, stebi savo ir draugų laikyseną, kvėpavimą. Natūraliai ir išraiškingai perteikia dainos nuotaiką. Išklauso kūrinėlio įžangą. Tiksliai intonuoja dainuojant su pritarimu ir be jo, laikosi ansambliškumo. Dainuoja trumpas liaudies dainas. Žino apie ką dainuoja, kokia dainos nuotaika. Eina rateliu lygiais tarpais, stengiasi žingsnelius atlikti vienu tempu. Orientuojasi erdvėje. Tyrinėja judėjimą erdvėje įvairiomis kryptimis (pirmyn–atgal, aukštyn–žemyn), ritmo, tempo variantus (greitai–lėtai), įvairios nuotaikos judesių derinius (piktai, liūdnai, linksmai). </w:t>
            </w:r>
          </w:p>
          <w:p w:rsidR="00CB7C10" w:rsidRPr="00F218FC" w:rsidRDefault="00CB7C10" w:rsidP="00CB7C10">
            <w:pPr>
              <w:pStyle w:val="Default"/>
              <w:jc w:val="both"/>
            </w:pPr>
            <w:r w:rsidRPr="00F218FC">
              <w:rPr>
                <w:b/>
                <w:bCs/>
              </w:rPr>
              <w:t xml:space="preserve">Vaidyba ir vizualinė raiška. </w:t>
            </w:r>
            <w:r w:rsidRPr="00F218FC">
              <w:t xml:space="preserve">Judesiais bando perteikti būdingus vaizduojamo personaţo judesius, atlieka imituojančius veiksmus (lapė gaudo kiškius, meška renka grybus ir pan.). </w:t>
            </w:r>
          </w:p>
          <w:p w:rsidR="00CB7C10" w:rsidRPr="00F218FC" w:rsidRDefault="00CB7C10" w:rsidP="00CB7C10">
            <w:pPr>
              <w:pStyle w:val="Default"/>
              <w:jc w:val="both"/>
            </w:pPr>
            <w:r w:rsidRPr="00F218FC">
              <w:t xml:space="preserve">Kūnu vaizduoja skaičius, raides, nejudančius objektus. Judesius atlieka įvairiame erdvės lygyje (aukštyje), įvairiu tempu, naudoja įvairius judesius be konkrečios istorijos. Šokio elementus sieja su norima perteikti mintimi, šokio nuotaika. Judesius derina prie muzikos, keičia atlikimo greitį atsižvelgiant į muzikos tempą, nuotaiką. Inscenizuoja liaudies pasakas: pasirenka drabužius, gamina dekoracijas, stengiasi kuo raiškiau perteikti kiekvieno veikėjo charakterį, mimiką, balso intonaciją, plastiką, judesius. Spontaniškai žaidžia, vaidina. Numato personažų, veikėjų charakterį, aptaria eigą. Žaidžia laisvai improvizuojant, atvaizduojant mėgstamų pasakų herojų nuotaikas, jausmus, vaidmenis mimika, judesius, kalbą. Savarankiškai kuria spektaklius. </w:t>
            </w:r>
          </w:p>
          <w:p w:rsidR="00CB7C10" w:rsidRPr="00F218FC" w:rsidRDefault="00CB7C10" w:rsidP="00CB7C10">
            <w:pPr>
              <w:pStyle w:val="Default"/>
              <w:jc w:val="both"/>
            </w:pPr>
            <w:r w:rsidRPr="00F218FC">
              <w:rPr>
                <w:b/>
                <w:bCs/>
              </w:rPr>
              <w:t xml:space="preserve">7-asis žingsnis. Muzika ir šokis. </w:t>
            </w:r>
            <w:r w:rsidRPr="00F218FC">
              <w:t>Melodiniais muzikos instrumentais groja 2-3 garsų melodijas, liaudies dainas. Pritaria suaugusiojo grojimui, atlieka nesudėtingas muzikines pjeses. Groja solo ir orkestre, seka muzikos tempą, dinamiką, laiku įstoja ir baigia groti. Improvizuoja, eksperimentuoja įvairiausia garsine medžiaga. Pasirinktomis muzikos kalbos priemonėmis sukuria muzikines improvizacijas. Kuria judesius kontrastingo pobūdžio muzikai, dainoms, šokiams. Domisi kitų meninėmis idėjomis ir jas panaudoja savo veikloje. Atlieka sudėtingesnius folklorinius žaidimus, ratelius. Šoka sklandžiai ir išraiškingai pavieniui, poroje, grupėje. Jungia kelius žingsnelius, susikabinimus į visumą. Vaikščioja charakteringais žingsniais: eina atbulomis, pirštų galais, kulnimis ir pan. Savais žodžiais išsako įspūdžius, kilusius stebint, kuriant ar atliekant šokį, improvizaciją. Šokiui naudoja visą erdvę, pagalbines priemones.</w:t>
            </w:r>
          </w:p>
          <w:p w:rsidR="00CB7C10" w:rsidRPr="00F218FC" w:rsidRDefault="00CB7C10" w:rsidP="00CB7C10">
            <w:pPr>
              <w:pStyle w:val="Default"/>
              <w:jc w:val="both"/>
            </w:pPr>
            <w:r w:rsidRPr="00F218FC">
              <w:rPr>
                <w:b/>
                <w:bCs/>
              </w:rPr>
              <w:t xml:space="preserve">Vaidyba ir vizualinė raiška. </w:t>
            </w:r>
            <w:r w:rsidRPr="00F218FC">
              <w:t>Inscenizuoja liaudies pasakas: pasirenka drabužius, gamina dekoracijas, stengiasi kuo raiškiau perteikti kiekvieno veikėjo charakterį, mimiką, balso intonaciją, plastiką, judesius. Spontaniškai žaidžia, vaidina. Numato personažų, veikėjų charakterį, aptaria eigą. Žaidžia laisvai improvizuojant, atvaizduojant mėgstamų pasakų herojų nuotaikas, jausmus, vaidmenis mimika, judesius, kalbą. Savarankiškai kuria spektaklius.</w:t>
            </w:r>
          </w:p>
        </w:tc>
      </w:tr>
      <w:tr w:rsidR="002353E1" w:rsidRPr="00F218FC" w:rsidTr="00CB7C10">
        <w:tc>
          <w:tcPr>
            <w:tcW w:w="9854" w:type="dxa"/>
            <w:gridSpan w:val="2"/>
          </w:tcPr>
          <w:tbl>
            <w:tblPr>
              <w:tblW w:w="0" w:type="auto"/>
              <w:jc w:val="center"/>
              <w:tblBorders>
                <w:top w:val="nil"/>
                <w:left w:val="nil"/>
                <w:bottom w:val="nil"/>
                <w:right w:val="nil"/>
              </w:tblBorders>
              <w:tblLook w:val="0000" w:firstRow="0" w:lastRow="0" w:firstColumn="0" w:lastColumn="0" w:noHBand="0" w:noVBand="0"/>
            </w:tblPr>
            <w:tblGrid>
              <w:gridCol w:w="2597"/>
            </w:tblGrid>
            <w:tr w:rsidR="00B361A3" w:rsidRPr="00F218FC" w:rsidTr="00B361A3">
              <w:trPr>
                <w:trHeight w:val="107"/>
                <w:jc w:val="center"/>
              </w:trPr>
              <w:tc>
                <w:tcPr>
                  <w:tcW w:w="0" w:type="auto"/>
                </w:tcPr>
                <w:p w:rsidR="00B361A3" w:rsidRPr="00F218FC" w:rsidRDefault="00B361A3" w:rsidP="0005784C">
                  <w:pPr>
                    <w:autoSpaceDE w:val="0"/>
                    <w:autoSpaceDN w:val="0"/>
                    <w:adjustRightInd w:val="0"/>
                    <w:spacing w:after="0" w:line="240" w:lineRule="auto"/>
                    <w:jc w:val="both"/>
                    <w:rPr>
                      <w:rFonts w:ascii="Times New Roman" w:hAnsi="Times New Roman" w:cs="Times New Roman"/>
                      <w:color w:val="000000"/>
                      <w:sz w:val="24"/>
                      <w:szCs w:val="24"/>
                    </w:rPr>
                  </w:pPr>
                  <w:r w:rsidRPr="00F218FC">
                    <w:rPr>
                      <w:rFonts w:ascii="Times New Roman" w:hAnsi="Times New Roman" w:cs="Times New Roman"/>
                      <w:b/>
                      <w:bCs/>
                      <w:color w:val="000000"/>
                      <w:sz w:val="24"/>
                      <w:szCs w:val="24"/>
                    </w:rPr>
                    <w:t>13. Estetinis suvokimas</w:t>
                  </w:r>
                </w:p>
              </w:tc>
            </w:tr>
          </w:tbl>
          <w:p w:rsidR="002353E1" w:rsidRPr="00F218FC" w:rsidRDefault="002353E1" w:rsidP="0005784C">
            <w:pPr>
              <w:pStyle w:val="Default"/>
              <w:jc w:val="both"/>
            </w:pPr>
          </w:p>
        </w:tc>
      </w:tr>
      <w:tr w:rsidR="002353E1" w:rsidRPr="00F218FC" w:rsidTr="00CB7C10">
        <w:tc>
          <w:tcPr>
            <w:tcW w:w="9854" w:type="dxa"/>
            <w:gridSpan w:val="2"/>
          </w:tcPr>
          <w:p w:rsidR="002353E1" w:rsidRPr="00F218FC" w:rsidRDefault="00B361A3" w:rsidP="0005784C">
            <w:pPr>
              <w:pStyle w:val="Default"/>
              <w:jc w:val="both"/>
              <w:rPr>
                <w:b/>
                <w:bCs/>
              </w:rPr>
            </w:pPr>
            <w:r w:rsidRPr="00F218FC">
              <w:rPr>
                <w:b/>
                <w:bCs/>
              </w:rPr>
              <w:t xml:space="preserve">Vertybinė nuostata. </w:t>
            </w:r>
            <w:r w:rsidR="00281983" w:rsidRPr="00F218FC">
              <w:t>Domisi, grož</w:t>
            </w:r>
            <w:r w:rsidRPr="00F218FC">
              <w:t xml:space="preserve">isi, gėrisi aplinka, meno kūriniais, menine veikla. </w:t>
            </w:r>
          </w:p>
        </w:tc>
      </w:tr>
      <w:tr w:rsidR="002353E1" w:rsidRPr="00F218FC" w:rsidTr="00CB7C10">
        <w:tc>
          <w:tcPr>
            <w:tcW w:w="9854" w:type="dxa"/>
            <w:gridSpan w:val="2"/>
          </w:tcPr>
          <w:tbl>
            <w:tblPr>
              <w:tblW w:w="0" w:type="auto"/>
              <w:tblBorders>
                <w:top w:val="nil"/>
                <w:left w:val="nil"/>
                <w:bottom w:val="nil"/>
                <w:right w:val="nil"/>
              </w:tblBorders>
              <w:tblLook w:val="0000" w:firstRow="0" w:lastRow="0" w:firstColumn="0" w:lastColumn="0" w:noHBand="0" w:noVBand="0"/>
            </w:tblPr>
            <w:tblGrid>
              <w:gridCol w:w="9412"/>
            </w:tblGrid>
            <w:tr w:rsidR="00B361A3" w:rsidRPr="00F218FC">
              <w:trPr>
                <w:trHeight w:val="385"/>
              </w:trPr>
              <w:tc>
                <w:tcPr>
                  <w:tcW w:w="0" w:type="auto"/>
                </w:tcPr>
                <w:p w:rsidR="00B361A3" w:rsidRPr="00F218FC" w:rsidRDefault="00B361A3" w:rsidP="0005784C">
                  <w:pPr>
                    <w:autoSpaceDE w:val="0"/>
                    <w:autoSpaceDN w:val="0"/>
                    <w:adjustRightInd w:val="0"/>
                    <w:spacing w:after="0" w:line="240" w:lineRule="auto"/>
                    <w:jc w:val="both"/>
                    <w:rPr>
                      <w:rFonts w:ascii="Times New Roman" w:hAnsi="Times New Roman" w:cs="Times New Roman"/>
                      <w:color w:val="000000"/>
                      <w:sz w:val="24"/>
                      <w:szCs w:val="24"/>
                    </w:rPr>
                  </w:pPr>
                  <w:r w:rsidRPr="00F218FC">
                    <w:rPr>
                      <w:rFonts w:ascii="Times New Roman" w:hAnsi="Times New Roman" w:cs="Times New Roman"/>
                      <w:b/>
                      <w:bCs/>
                      <w:color w:val="000000"/>
                      <w:sz w:val="24"/>
                      <w:szCs w:val="24"/>
                    </w:rPr>
                    <w:t xml:space="preserve">Esminis gebėjimas. </w:t>
                  </w:r>
                  <w:r w:rsidR="00281983" w:rsidRPr="00F218FC">
                    <w:rPr>
                      <w:rFonts w:ascii="Times New Roman" w:hAnsi="Times New Roman" w:cs="Times New Roman"/>
                      <w:color w:val="000000"/>
                      <w:sz w:val="24"/>
                      <w:szCs w:val="24"/>
                    </w:rPr>
                    <w:t>Pastebi ir žavisi aplinkos grožiu, meno kūriniais, dž</w:t>
                  </w:r>
                  <w:r w:rsidRPr="00F218FC">
                    <w:rPr>
                      <w:rFonts w:ascii="Times New Roman" w:hAnsi="Times New Roman" w:cs="Times New Roman"/>
                      <w:color w:val="000000"/>
                      <w:sz w:val="24"/>
                      <w:szCs w:val="24"/>
                    </w:rPr>
                    <w:t>iaugiasi savo ir kitų kūryba, jaučia, suvokia ir apibūdina kai kuriuos muzikos, šokio, vaidybos, vizualaus meno estetikos ypatumus, reiškia savo estetinius potyriu</w:t>
                  </w:r>
                  <w:r w:rsidR="00281983" w:rsidRPr="00F218FC">
                    <w:rPr>
                      <w:rFonts w:ascii="Times New Roman" w:hAnsi="Times New Roman" w:cs="Times New Roman"/>
                      <w:color w:val="000000"/>
                      <w:sz w:val="24"/>
                      <w:szCs w:val="24"/>
                    </w:rPr>
                    <w:t>s, dalijasi išgyvenimais, įspūdž</w:t>
                  </w:r>
                  <w:r w:rsidRPr="00F218FC">
                    <w:rPr>
                      <w:rFonts w:ascii="Times New Roman" w:hAnsi="Times New Roman" w:cs="Times New Roman"/>
                      <w:color w:val="000000"/>
                      <w:sz w:val="24"/>
                      <w:szCs w:val="24"/>
                    </w:rPr>
                    <w:t xml:space="preserve">iais. </w:t>
                  </w:r>
                </w:p>
              </w:tc>
            </w:tr>
          </w:tbl>
          <w:p w:rsidR="002353E1" w:rsidRPr="00F218FC" w:rsidRDefault="002353E1" w:rsidP="0005784C">
            <w:pPr>
              <w:pStyle w:val="Default"/>
              <w:jc w:val="both"/>
              <w:rPr>
                <w:b/>
                <w:bCs/>
              </w:rPr>
            </w:pPr>
          </w:p>
        </w:tc>
      </w:tr>
      <w:tr w:rsidR="00CB7C10" w:rsidRPr="00F218FC" w:rsidTr="00CB7C10">
        <w:tc>
          <w:tcPr>
            <w:tcW w:w="9854" w:type="dxa"/>
            <w:gridSpan w:val="2"/>
          </w:tcPr>
          <w:p w:rsidR="00CB7C10" w:rsidRPr="00F218FC" w:rsidRDefault="00CB7C10" w:rsidP="00CB7C10">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281983">
            <w:pPr>
              <w:jc w:val="center"/>
              <w:rPr>
                <w:rFonts w:ascii="Times New Roman" w:hAnsi="Times New Roman" w:cs="Times New Roman"/>
                <w:b/>
                <w:sz w:val="24"/>
                <w:szCs w:val="24"/>
              </w:rPr>
            </w:pPr>
            <w:r w:rsidRPr="00F218FC">
              <w:rPr>
                <w:rFonts w:ascii="Times New Roman" w:hAnsi="Times New Roman" w:cs="Times New Roman"/>
                <w:b/>
                <w:sz w:val="24"/>
                <w:szCs w:val="24"/>
              </w:rPr>
              <w:lastRenderedPageBreak/>
              <w:t>1-3 metai</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1-asis žingsnis. </w:t>
            </w:r>
            <w:r w:rsidRPr="00F218FC">
              <w:t xml:space="preserve">Sutelkia dėmesį, guguoja, juokiasi, reaguoja emocionaliai. Girdėdamas muziką, dainą, ar suaugusiojo dainavimą, reaguoja – guguoja, judina rankas, šypsosi. Įdėmiai žiūrinėja knygeles su ryškiomis iliustracijomis, kalbina spalvingus paveikslėlius. Pirštuku parodo, kai tėvai ar auklėtojas paklausia, kur nosytė, akytė, ausytė. Rankytėmis parodo, kaip šviečia saulutė, ploja katutes, rodo, kaip „verda košę“.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2-asis žingsnis. </w:t>
            </w:r>
            <w:r w:rsidRPr="00F218FC">
              <w:t xml:space="preserve">Labai aktyviai reiškia emocijas klausydamas linksmos muzikos ir nurimsta, kai skamba rami muzika ar lopšinė. Stebi ir parodo pažįstamus daiktus, parodo, kaip eina meška, šokinėja kiškiai, skraido paukšteliai.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3-asis žingsnis. </w:t>
            </w:r>
            <w:r w:rsidRPr="00F218FC">
              <w:t xml:space="preserve">Džiaugiasi jau girdėtomis dainomis, bando kartu dainuoti, atkartoti žodžius. Išreiškia pasitenkinimą atlikdamas įvairius judesius, vaidindamas mešką, pelytę, kiškutį ir pan. Išreiškia norą groti barškučiais, varpeliais, akmenukais. </w:t>
            </w:r>
          </w:p>
        </w:tc>
      </w:tr>
      <w:tr w:rsidR="002353E1" w:rsidRPr="00F218FC" w:rsidTr="00CB7C10">
        <w:tc>
          <w:tcPr>
            <w:tcW w:w="9854" w:type="dxa"/>
            <w:gridSpan w:val="2"/>
          </w:tcPr>
          <w:p w:rsidR="002353E1" w:rsidRPr="00F218FC" w:rsidRDefault="002353E1" w:rsidP="00281983">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4-asis žingsnis. </w:t>
            </w:r>
            <w:r w:rsidRPr="00F218FC">
              <w:t xml:space="preserve">Noriai dalyvauja meninėje veikloje: dainuoja, šoka, vaidina, piešia, lipdo. Keliais žodžiais pasidalina įspūdžiais apie girdėtą muziką, šokį, vaidinimą. Domisi, užduoda daug klausimų, bando pats paaiškinti. Emocingai komentuoja savo piešinius, domisi, ką nupiešė kiti draugai, džiaugiasi jų piešiniais, rodo pirštuku, kad atkreipti suaugusiojo dėmesį.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5-asis žingsnis. </w:t>
            </w:r>
            <w:r w:rsidRPr="00F218FC">
              <w:t xml:space="preserve">Nuolat prašo kartoti patikusias dainas, žaidimus ar žaidinimus. Mėgsta vaidinti vilką, mešką, lapę. Bando pamėgdžioti jų garsus, judesiais bando išreikšti personaţų nuotaikas ir charakterį. Girdėtus muzikos kūrinėlius elementariai apibūdina (kaip meška arba kaip pelytė). Kartu su auklėtoju apžiūri menines reprodukcijas, menines nuotraukas. Parodo savo pasitenkinimą bendra veikla ir kūryba. </w:t>
            </w:r>
          </w:p>
        </w:tc>
      </w:tr>
      <w:tr w:rsidR="00CB7C10" w:rsidRPr="00F218FC" w:rsidTr="00CB7C10">
        <w:tc>
          <w:tcPr>
            <w:tcW w:w="9854" w:type="dxa"/>
            <w:gridSpan w:val="2"/>
            <w:tcBorders>
              <w:bottom w:val="single" w:sz="4" w:space="0" w:color="auto"/>
            </w:tcBorders>
          </w:tcPr>
          <w:p w:rsidR="00CB7C10" w:rsidRPr="00F218FC" w:rsidRDefault="00CB7C10" w:rsidP="00CB7C10">
            <w:pPr>
              <w:pStyle w:val="Default"/>
              <w:jc w:val="both"/>
            </w:pPr>
            <w:r w:rsidRPr="00F218FC">
              <w:rPr>
                <w:b/>
                <w:bCs/>
              </w:rPr>
              <w:t xml:space="preserve">6-asis žingsnis. </w:t>
            </w:r>
            <w:r w:rsidRPr="00F218FC">
              <w:t>Emociškai išgyvena meno kūrinius: šypsosi, užsimerkia, linguoja. Moka apibūdinti kūrinio nuotaiką, kalba apie patirtus įspūdžius, pasidalina savo mintimis, emocijomis. Gana ilgai sutelkia dėmesį ir seka jį sudominusį filmuką ar vaidinimą. Pastebi veikėjų kalbos intonacijas, muzikos, dekoracijų ar kostiumų detales.</w:t>
            </w:r>
          </w:p>
          <w:p w:rsidR="00CB7C10" w:rsidRPr="00F218FC" w:rsidRDefault="00CB7C10" w:rsidP="00CB7C10">
            <w:pPr>
              <w:pStyle w:val="Default"/>
              <w:jc w:val="both"/>
            </w:pPr>
            <w:r w:rsidRPr="00F218FC">
              <w:t xml:space="preserve"> </w:t>
            </w:r>
            <w:r w:rsidRPr="00F218FC">
              <w:rPr>
                <w:b/>
                <w:bCs/>
              </w:rPr>
              <w:t xml:space="preserve">7-asis žingsnis. </w:t>
            </w:r>
            <w:r w:rsidRPr="00F218FC">
              <w:t>Improvizuodamas pasako, ką norėjo pavaizduoti, plačiau pasakoja apie savo sukurtus darbelius. Saugo ir puoselėja gamtos groţį, pastebi ir žavisi papuošta grupės ar salės aplinka. Reiškia savo nuomonę apie matytus spektaklius, koncertus, parodas ir kitus renginius. Gali kritiškai vertinti tai, kas jam nepatiko ir paaiškina kodėl. Domisi kitų draugų idėjomis, siūlo kartu kurti, žaisti, piešti ir pan.</w:t>
            </w:r>
          </w:p>
        </w:tc>
      </w:tr>
      <w:tr w:rsidR="002353E1" w:rsidRPr="00F218FC" w:rsidTr="00CB7C10">
        <w:tc>
          <w:tcPr>
            <w:tcW w:w="9854" w:type="dxa"/>
            <w:gridSpan w:val="2"/>
          </w:tcPr>
          <w:p w:rsidR="002353E1" w:rsidRPr="00F218FC" w:rsidRDefault="00B361A3" w:rsidP="00D6452E">
            <w:pPr>
              <w:pStyle w:val="Default"/>
              <w:jc w:val="center"/>
            </w:pPr>
            <w:r w:rsidRPr="00F218FC">
              <w:rPr>
                <w:b/>
                <w:bCs/>
              </w:rPr>
              <w:t>14. Iniciatyvumas ir atkaklumas</w:t>
            </w:r>
          </w:p>
        </w:tc>
      </w:tr>
      <w:tr w:rsidR="002353E1" w:rsidRPr="00F218FC" w:rsidTr="00CB7C10">
        <w:tc>
          <w:tcPr>
            <w:tcW w:w="9854" w:type="dxa"/>
            <w:gridSpan w:val="2"/>
          </w:tcPr>
          <w:p w:rsidR="002353E1" w:rsidRPr="00F218FC" w:rsidRDefault="00B361A3" w:rsidP="0005784C">
            <w:pPr>
              <w:pStyle w:val="Default"/>
              <w:jc w:val="both"/>
              <w:rPr>
                <w:b/>
                <w:bCs/>
              </w:rPr>
            </w:pPr>
            <w:r w:rsidRPr="00F218FC">
              <w:rPr>
                <w:b/>
                <w:bCs/>
              </w:rPr>
              <w:t xml:space="preserve">Vertybinė nuostata. </w:t>
            </w:r>
            <w:r w:rsidR="00D6452E" w:rsidRPr="00F218FC">
              <w:t>Didž</w:t>
            </w:r>
            <w:r w:rsidRPr="00F218FC">
              <w:t xml:space="preserve">iuojasi savimi ir didėjančiais savo gebėjimais. </w:t>
            </w:r>
          </w:p>
        </w:tc>
      </w:tr>
      <w:tr w:rsidR="002353E1" w:rsidRPr="00F218FC" w:rsidTr="00CB7C10">
        <w:tc>
          <w:tcPr>
            <w:tcW w:w="9854" w:type="dxa"/>
            <w:gridSpan w:val="2"/>
          </w:tcPr>
          <w:p w:rsidR="002353E1" w:rsidRPr="00F218FC" w:rsidRDefault="00B361A3" w:rsidP="0005784C">
            <w:pPr>
              <w:pStyle w:val="Default"/>
              <w:jc w:val="both"/>
              <w:rPr>
                <w:b/>
                <w:bCs/>
              </w:rPr>
            </w:pPr>
            <w:r w:rsidRPr="00F218FC">
              <w:rPr>
                <w:b/>
                <w:bCs/>
              </w:rPr>
              <w:t xml:space="preserve">Esminis gebėjimas. </w:t>
            </w:r>
            <w:r w:rsidRPr="00F218FC">
              <w:t xml:space="preserve">Savo iniciatyva pagal pomėgius pasirenka veiklą, ilgam įsitraukia ir ją plėtoja, geba pratęsti veiklą po tam tikro laiko tarpo, kreipiasi į suaugusįjį pagalbos, kai pats nepajėgia susidoroti su kilusiais sunkumais. </w:t>
            </w:r>
          </w:p>
        </w:tc>
      </w:tr>
      <w:tr w:rsidR="00CB7C10" w:rsidRPr="00F218FC" w:rsidTr="00CB7C10">
        <w:tc>
          <w:tcPr>
            <w:tcW w:w="9854" w:type="dxa"/>
            <w:gridSpan w:val="2"/>
          </w:tcPr>
          <w:p w:rsidR="00CB7C10" w:rsidRPr="00F218FC" w:rsidRDefault="00CB7C10" w:rsidP="00CB7C10">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D6452E">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1-asis žingsnis. </w:t>
            </w:r>
            <w:r w:rsidRPr="00F218FC">
              <w:t xml:space="preserve">Turi mėgstamus žaislus. Žaidžiant žaidinimą, gestais parodo, kad nori jį pakartoti. Laikydamasis sienos nueina prie žybsinčių, skambančių, spalvotų kubelių. Per pusę grupės nuropoja prie kamuoliuko. Tiesia kamuoliuką auklėtojui. Žaidžiant žaidinimus „Bėga, bėga pelytė“ ar kt., ploja katutes, prašo pakartoti.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2-asis žingsnis. </w:t>
            </w:r>
            <w:r w:rsidRPr="00F218FC">
              <w:t xml:space="preserve">Žaidžia šalia bendraamžio. Imituoja matytus veiksmus, bando kelis kartus atlikti tą patį veiksmą. Stebi atskirus suaugusiojo veiksmus, procesą, mėgdžioja.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3-asis žingsnis. </w:t>
            </w:r>
            <w:r w:rsidRPr="00F218FC">
              <w:t xml:space="preserve">Sudėlioja visas formeles į jų lizdus. Jas išima ir vėl sudėlioja. Deda dėlionę nepaisydamas šalia keliamo vaikų triukšmo. Ilgai tyrinėja naują žaislą. Ilgam susitelkia bandydamas užsegti sagas, suvarstyti batų raištelius, dėlioja dėliones, konstruoja. </w:t>
            </w:r>
          </w:p>
        </w:tc>
      </w:tr>
      <w:tr w:rsidR="002353E1" w:rsidRPr="00F218FC" w:rsidTr="00CB7C10">
        <w:tc>
          <w:tcPr>
            <w:tcW w:w="9854" w:type="dxa"/>
            <w:gridSpan w:val="2"/>
          </w:tcPr>
          <w:p w:rsidR="002353E1" w:rsidRPr="00F218FC" w:rsidRDefault="002353E1" w:rsidP="00D6452E">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4-asis žingsnis. </w:t>
            </w:r>
            <w:r w:rsidRPr="00F218FC">
              <w:t xml:space="preserve">Rodo iniciatyvą vadovauti arba vadovauja sugalvotam žaidimui ir buria kitus vaikus. Savo iniciatyva atlieka nesudėtingus darbus: išplauna teptukus, plauna žaislus ir pan., padeda kitam – ką nors paduoda, paaiškina ar pagelbsti. </w:t>
            </w:r>
          </w:p>
        </w:tc>
      </w:tr>
      <w:tr w:rsidR="00CB7C10" w:rsidRPr="00F218FC" w:rsidTr="00CB7C10">
        <w:tc>
          <w:tcPr>
            <w:tcW w:w="9854" w:type="dxa"/>
            <w:gridSpan w:val="2"/>
          </w:tcPr>
          <w:p w:rsidR="00CB7C10" w:rsidRPr="00F218FC" w:rsidRDefault="00CB7C10" w:rsidP="00CB7C10">
            <w:pPr>
              <w:pStyle w:val="Default"/>
              <w:jc w:val="both"/>
            </w:pPr>
            <w:r w:rsidRPr="00F218FC">
              <w:rPr>
                <w:b/>
                <w:bCs/>
              </w:rPr>
              <w:lastRenderedPageBreak/>
              <w:t xml:space="preserve">5-asis žingsnis. </w:t>
            </w:r>
            <w:r w:rsidRPr="00F218FC">
              <w:t xml:space="preserve">Sugalvoja žaidimą ir ilgai, turiningai jį plėtoja. Auklėtojui pasiūlius veiklą, renkasi, kaip ją įgyvendinti (pvz., kokiomis dailės priemonėmis nupiešti portretą). </w:t>
            </w:r>
          </w:p>
        </w:tc>
      </w:tr>
      <w:tr w:rsidR="00CB7C10" w:rsidRPr="00F218FC" w:rsidTr="00CB7C10">
        <w:tc>
          <w:tcPr>
            <w:tcW w:w="9854" w:type="dxa"/>
            <w:gridSpan w:val="2"/>
            <w:tcBorders>
              <w:bottom w:val="single" w:sz="4" w:space="0" w:color="auto"/>
            </w:tcBorders>
          </w:tcPr>
          <w:p w:rsidR="00CB7C10" w:rsidRPr="00F218FC" w:rsidRDefault="00CB7C10" w:rsidP="0005784C">
            <w:pPr>
              <w:autoSpaceDE w:val="0"/>
              <w:autoSpaceDN w:val="0"/>
              <w:adjustRightInd w:val="0"/>
              <w:jc w:val="both"/>
              <w:rPr>
                <w:rFonts w:ascii="Times New Roman" w:hAnsi="Times New Roman" w:cs="Times New Roman"/>
                <w:color w:val="000000"/>
                <w:sz w:val="24"/>
                <w:szCs w:val="24"/>
              </w:rPr>
            </w:pPr>
            <w:r w:rsidRPr="00F218FC">
              <w:rPr>
                <w:rFonts w:ascii="Times New Roman" w:hAnsi="Times New Roman" w:cs="Times New Roman"/>
                <w:b/>
                <w:bCs/>
                <w:color w:val="000000"/>
                <w:sz w:val="24"/>
                <w:szCs w:val="24"/>
              </w:rPr>
              <w:t xml:space="preserve">6-asis žingsnis. </w:t>
            </w:r>
            <w:r w:rsidRPr="00F218FC">
              <w:rPr>
                <w:rFonts w:ascii="Times New Roman" w:hAnsi="Times New Roman" w:cs="Times New Roman"/>
                <w:sz w:val="24"/>
                <w:szCs w:val="24"/>
              </w:rPr>
              <w:t>Žaidžia ilgą laiką trunkančius kūrybinius žaidimus. Visą savaitę žaidžia žaidimą apie geručius ir blogiukus. Pabaigia pradėtus darbus, padeda vienas kitam įveikti problemas</w:t>
            </w:r>
          </w:p>
          <w:tbl>
            <w:tblPr>
              <w:tblW w:w="0" w:type="auto"/>
              <w:tblBorders>
                <w:top w:val="nil"/>
                <w:left w:val="nil"/>
                <w:bottom w:val="nil"/>
                <w:right w:val="nil"/>
              </w:tblBorders>
              <w:tblLook w:val="0000" w:firstRow="0" w:lastRow="0" w:firstColumn="0" w:lastColumn="0" w:noHBand="0" w:noVBand="0"/>
            </w:tblPr>
            <w:tblGrid>
              <w:gridCol w:w="9412"/>
            </w:tblGrid>
            <w:tr w:rsidR="00CB7C10" w:rsidRPr="00F218FC">
              <w:trPr>
                <w:trHeight w:val="1165"/>
              </w:trPr>
              <w:tc>
                <w:tcPr>
                  <w:tcW w:w="0" w:type="auto"/>
                </w:tcPr>
                <w:p w:rsidR="00CB7C10" w:rsidRPr="00F218FC" w:rsidRDefault="00CB7C10" w:rsidP="00CB7C10">
                  <w:pPr>
                    <w:pStyle w:val="Default"/>
                    <w:ind w:left="-105" w:right="-105"/>
                    <w:jc w:val="both"/>
                  </w:pPr>
                  <w:r w:rsidRPr="00F218FC">
                    <w:rPr>
                      <w:b/>
                      <w:bCs/>
                    </w:rPr>
                    <w:t xml:space="preserve">7-asis žingsnis. </w:t>
                  </w:r>
                  <w:r w:rsidRPr="00F218FC">
                    <w:t>Siūlo naują veiklą, ją užbaigia, užmezga naują draugystę, naują kontaktą su suaugusiaisiais. Savo iniciatyva pagal savo pomėgius, interesus pasirenka veiklą, ilgam įsitraukia, ją plėtoja. Atlieka kruopštumo, susikaupimo reikalaujančius darbus, pvz., įveria siūlą, įsiuva sagą, prisuka veržlę ir pan.</w:t>
                  </w:r>
                </w:p>
              </w:tc>
            </w:tr>
          </w:tbl>
          <w:p w:rsidR="00CB7C10" w:rsidRPr="00F218FC" w:rsidRDefault="00CB7C10" w:rsidP="00CB7C10">
            <w:pPr>
              <w:pStyle w:val="Default"/>
              <w:jc w:val="both"/>
            </w:pPr>
          </w:p>
        </w:tc>
      </w:tr>
      <w:tr w:rsidR="002353E1" w:rsidRPr="00F218FC" w:rsidTr="00CB7C10">
        <w:tc>
          <w:tcPr>
            <w:tcW w:w="9854" w:type="dxa"/>
            <w:gridSpan w:val="2"/>
          </w:tcPr>
          <w:p w:rsidR="002353E1" w:rsidRPr="00F218FC" w:rsidRDefault="0016780E" w:rsidP="002E6F4B">
            <w:pPr>
              <w:pStyle w:val="Default"/>
              <w:jc w:val="center"/>
            </w:pPr>
            <w:r w:rsidRPr="00F218FC">
              <w:rPr>
                <w:b/>
                <w:bCs/>
              </w:rPr>
              <w:t>15. Tyrinėjimas</w:t>
            </w:r>
          </w:p>
        </w:tc>
      </w:tr>
      <w:tr w:rsidR="002353E1" w:rsidRPr="00F218FC" w:rsidTr="00CB7C10">
        <w:tc>
          <w:tcPr>
            <w:tcW w:w="9854" w:type="dxa"/>
            <w:gridSpan w:val="2"/>
          </w:tcPr>
          <w:p w:rsidR="002353E1" w:rsidRPr="00F218FC" w:rsidRDefault="0016780E" w:rsidP="0005784C">
            <w:pPr>
              <w:pStyle w:val="Default"/>
              <w:jc w:val="both"/>
            </w:pPr>
            <w:r w:rsidRPr="00F218FC">
              <w:rPr>
                <w:b/>
                <w:bCs/>
              </w:rPr>
              <w:t xml:space="preserve">Vertybinė nuostata. </w:t>
            </w:r>
            <w:r w:rsidRPr="00F218FC">
              <w:t xml:space="preserve">Smalsus, domisi viskuo, kas vyksta aplinkui, noriai stebi, bando, samprotauja. </w:t>
            </w:r>
          </w:p>
        </w:tc>
      </w:tr>
      <w:tr w:rsidR="002353E1" w:rsidRPr="00F218FC" w:rsidTr="00CB7C10">
        <w:tc>
          <w:tcPr>
            <w:tcW w:w="9854" w:type="dxa"/>
            <w:gridSpan w:val="2"/>
          </w:tcPr>
          <w:p w:rsidR="002353E1" w:rsidRPr="00F218FC" w:rsidRDefault="0016780E" w:rsidP="0005784C">
            <w:pPr>
              <w:pStyle w:val="Default"/>
              <w:jc w:val="both"/>
              <w:rPr>
                <w:b/>
                <w:bCs/>
              </w:rPr>
            </w:pPr>
            <w:r w:rsidRPr="00F218FC">
              <w:rPr>
                <w:b/>
                <w:bCs/>
              </w:rPr>
              <w:t xml:space="preserve">Esminis gebėjimas. </w:t>
            </w:r>
            <w:r w:rsidRPr="00F218FC">
              <w:t xml:space="preserve">Aktyviai tyrinėja save, socialinę, kultūrinę ir gamtinę aplinką, įvaldo tyrinėjimo būdus (stebėjimą, bandymą, klausinėjimą), mąsto ir samprotauja apie tai, ką pastebėjo, atrado, pajuto, patyrė. </w:t>
            </w:r>
          </w:p>
        </w:tc>
      </w:tr>
      <w:tr w:rsidR="00CB7C10" w:rsidRPr="00F218FC" w:rsidTr="00CB7C10">
        <w:tc>
          <w:tcPr>
            <w:tcW w:w="9854" w:type="dxa"/>
            <w:gridSpan w:val="2"/>
          </w:tcPr>
          <w:p w:rsidR="00CB7C10" w:rsidRPr="00F218FC" w:rsidRDefault="00CB7C10" w:rsidP="00CB7C10">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2E6F4B">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1-asis žingsnis. </w:t>
            </w:r>
            <w:r w:rsidRPr="00F218FC">
              <w:t xml:space="preserve">Siekia paimti žaislus ir daiktus, juos liečia, apžiūrinėja. Vaikai juda, kartoja judesius, praktikuojasi.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2-asis žingsnis. </w:t>
            </w:r>
            <w:r w:rsidRPr="00F218FC">
              <w:t xml:space="preserve">Tyrinėja viską, kas yra aplinkui, ima, judina, liečia, stebi, klauso, bando sudėti ar išardyti, didžiuojasi, kai pavyksta, noriai bendrauja su artimais žmonėmis ir vaikais. Kartoja tą patį žaidimą, klausosi dar kartą skaitomo kūrinėlio, žiūri filmuką ar paveikslėlį. </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3-asis žingsnis. </w:t>
            </w:r>
            <w:r w:rsidRPr="00F218FC">
              <w:t xml:space="preserve">Skaičiuoja, dėlioja tam tikra tvarka daiktus, bando padėti į vietą, savaip tvarkyti žaislus, padalija ką nors kitiems po lygiai, pasidalina per pusę. Bando išardyti žaislus, pažiūrėti, kas yra jų viduje. Varto knygas, vaizduoja, kad skaito, kalba apie tai, ką mato paveikslėliuose. </w:t>
            </w:r>
          </w:p>
        </w:tc>
      </w:tr>
      <w:tr w:rsidR="002353E1" w:rsidRPr="00F218FC" w:rsidTr="00CB7C10">
        <w:tc>
          <w:tcPr>
            <w:tcW w:w="9854" w:type="dxa"/>
            <w:gridSpan w:val="2"/>
          </w:tcPr>
          <w:p w:rsidR="002353E1" w:rsidRPr="00F218FC" w:rsidRDefault="002353E1" w:rsidP="002E6F4B">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4-asis žingsnis. </w:t>
            </w:r>
            <w:r w:rsidRPr="00F218FC">
              <w:t>Bando panaudoti žaidimui artimiausios aplinkos įvairius daiktus, išradingai juos panaudoja. Grupuoja daiktus tam tikra tvarka, padeda suaugusiesiems tvarkyti kambarius ar dirbti kitus darbus.</w:t>
            </w:r>
          </w:p>
        </w:tc>
      </w:tr>
      <w:tr w:rsidR="00CB7C10" w:rsidRPr="00F218FC" w:rsidTr="00CB7C10">
        <w:tc>
          <w:tcPr>
            <w:tcW w:w="9854" w:type="dxa"/>
            <w:gridSpan w:val="2"/>
          </w:tcPr>
          <w:p w:rsidR="00CB7C10" w:rsidRPr="00F218FC" w:rsidRDefault="00CB7C10" w:rsidP="00CB7C10">
            <w:pPr>
              <w:pStyle w:val="Default"/>
              <w:jc w:val="both"/>
            </w:pPr>
            <w:r w:rsidRPr="00F218FC">
              <w:rPr>
                <w:b/>
                <w:bCs/>
              </w:rPr>
              <w:t xml:space="preserve">5-asis žingsnis. </w:t>
            </w:r>
            <w:r w:rsidRPr="00F218FC">
              <w:t xml:space="preserve">Apibūdina daiktų, medžiagų, gyvosios gamtos objektų savybes ir bruožus, piešia ar konstruoja įsivaizduojamus daiktus. Suskaičiuoja, prognozuoja, pvz., į kiek dalių reikės padalyti pyragą, po kiek saldainių imti, kad visi gautų po lygiai. Samprotauja apie daiktų naudojimą, bando paaiškinti, kokios jų savybės padaro juos tinkamus. Dalyvauja, stebi, kai atliekami bandymai, patys bando, pvz., sumaišyti medžiagas, išardyti daiktus. Pastebi ir pasako, parodo, kaip pasikeitė gamta ir samprotauja su kuo tai susiję, pvz., medžiai pagelto, nes buvo šalna. </w:t>
            </w:r>
          </w:p>
        </w:tc>
      </w:tr>
      <w:tr w:rsidR="00CB7C10" w:rsidRPr="00F218FC" w:rsidTr="00CB7C10">
        <w:tc>
          <w:tcPr>
            <w:tcW w:w="9854" w:type="dxa"/>
            <w:gridSpan w:val="2"/>
            <w:tcBorders>
              <w:bottom w:val="single" w:sz="4" w:space="0" w:color="auto"/>
            </w:tcBorders>
          </w:tcPr>
          <w:p w:rsidR="00CB7C10" w:rsidRPr="00F218FC" w:rsidRDefault="00CB7C10" w:rsidP="00CB7C10">
            <w:pPr>
              <w:pStyle w:val="Default"/>
              <w:jc w:val="both"/>
            </w:pPr>
            <w:r w:rsidRPr="00F218FC">
              <w:rPr>
                <w:b/>
                <w:bCs/>
              </w:rPr>
              <w:t xml:space="preserve">6-asis žingsnis. </w:t>
            </w:r>
            <w:r w:rsidRPr="00F218FC">
              <w:t xml:space="preserve">Stebi ir komentuoja reiškinius, vykstančius gamtoje ir aplinkoje. Atlieka nesudėtingus bandymus (pvz., stebi, kaip tirpsta ledas, dega žvakė, plaukia ar skęsta įvairūs daiktai, magnetas traukia metalinius daiktus). Aplinką tyrinėja pasitelkdami pagrindines jusles (skonio, regos, uoslės, lytėjimo ir klausos) bei priemones. </w:t>
            </w:r>
          </w:p>
          <w:p w:rsidR="00CB7C10" w:rsidRPr="00F218FC" w:rsidRDefault="00CB7C10" w:rsidP="00F24FED">
            <w:pPr>
              <w:pStyle w:val="Default"/>
              <w:jc w:val="both"/>
            </w:pPr>
            <w:r w:rsidRPr="00F218FC">
              <w:rPr>
                <w:b/>
                <w:bCs/>
              </w:rPr>
              <w:t>7-asis žingsnis</w:t>
            </w:r>
            <w:r w:rsidRPr="00F218FC">
              <w:t xml:space="preserve"> Tyrinėjimų, bandymų informaciją, stebimo objekto pasikeitimus fiksuoja lentelėje. Klausosi, komentuoja informacinius tekstus, garso įrašus, stebimą vaizdo ir video medžiagą apie praeitį, kitas šalis. Domisi prietaisų veikimu, aktyviai klausinėja. Stebėdamas aplinką, įvardina akivaizdžius daiktų, gyvūnų, augalų grupių panašumus ir skirtumus, juos aptaria, tikslingai grupuoja ir klasifikuoja. Tyrinėja, lygina, apibūdina artimųjų fotografijas, įvardina panašumus ir skirtumus. </w:t>
            </w:r>
          </w:p>
        </w:tc>
      </w:tr>
      <w:tr w:rsidR="002353E1" w:rsidRPr="00F218FC" w:rsidTr="00CB7C10">
        <w:tc>
          <w:tcPr>
            <w:tcW w:w="9854" w:type="dxa"/>
            <w:gridSpan w:val="2"/>
          </w:tcPr>
          <w:p w:rsidR="002353E1" w:rsidRPr="00F218FC" w:rsidRDefault="00BB0555" w:rsidP="003D7D7D">
            <w:pPr>
              <w:pStyle w:val="Default"/>
              <w:jc w:val="center"/>
            </w:pPr>
            <w:r w:rsidRPr="00F218FC">
              <w:rPr>
                <w:b/>
                <w:bCs/>
                <w:color w:val="auto"/>
              </w:rPr>
              <w:t>16. Problemų sprendimas</w:t>
            </w:r>
          </w:p>
        </w:tc>
      </w:tr>
      <w:tr w:rsidR="002353E1" w:rsidRPr="00F218FC" w:rsidTr="00CB7C10">
        <w:tc>
          <w:tcPr>
            <w:tcW w:w="9854" w:type="dxa"/>
            <w:gridSpan w:val="2"/>
          </w:tcPr>
          <w:p w:rsidR="00BB0555" w:rsidRPr="00F218FC" w:rsidRDefault="00BB0555" w:rsidP="0005784C">
            <w:pPr>
              <w:pStyle w:val="Default"/>
              <w:jc w:val="both"/>
            </w:pPr>
            <w:r w:rsidRPr="00F218FC">
              <w:rPr>
                <w:b/>
                <w:bCs/>
              </w:rPr>
              <w:t xml:space="preserve">Vertybinė nuostatos. </w:t>
            </w:r>
            <w:r w:rsidRPr="00F218FC">
              <w:t xml:space="preserve">Nusiteikęs ieškoti išeičių kasdieniams iššūkiams bei sunkumams įveikti. </w:t>
            </w:r>
          </w:p>
          <w:p w:rsidR="002353E1" w:rsidRPr="00F218FC" w:rsidRDefault="00BB0555" w:rsidP="00CB7C10">
            <w:pPr>
              <w:pStyle w:val="Default"/>
              <w:jc w:val="both"/>
              <w:rPr>
                <w:b/>
                <w:bCs/>
              </w:rPr>
            </w:pPr>
            <w:r w:rsidRPr="00F218FC">
              <w:rPr>
                <w:b/>
                <w:bCs/>
              </w:rPr>
              <w:t xml:space="preserve">Esminis gebėjimas. </w:t>
            </w:r>
            <w:r w:rsidRPr="00F218FC">
              <w:t xml:space="preserve">Atpaţįsta ką nors veikiant kilusius iššūkius bei sunkumus, daţniausiai supranta, kodėl jie kilo, suvokia savo ir kitų ketinimus, ieško tinkamų sprendimų ką nors išbandydamas, tyrinėdamas, aiškindamasis, bendradarbiaudamas, pradeda numatyti priimtų sprendimų pasekmes. </w:t>
            </w:r>
          </w:p>
        </w:tc>
      </w:tr>
      <w:tr w:rsidR="00CB7C10" w:rsidRPr="00F218FC" w:rsidTr="00CB7C10">
        <w:tc>
          <w:tcPr>
            <w:tcW w:w="9854" w:type="dxa"/>
            <w:gridSpan w:val="2"/>
          </w:tcPr>
          <w:p w:rsidR="00CB7C10" w:rsidRPr="00F218FC" w:rsidRDefault="00CB7C10" w:rsidP="00CB7C10">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3D7D7D">
            <w:pPr>
              <w:jc w:val="center"/>
              <w:rPr>
                <w:rFonts w:ascii="Times New Roman" w:hAnsi="Times New Roman" w:cs="Times New Roman"/>
                <w:b/>
                <w:sz w:val="24"/>
                <w:szCs w:val="24"/>
              </w:rPr>
            </w:pPr>
            <w:r w:rsidRPr="00F218FC">
              <w:rPr>
                <w:rFonts w:ascii="Times New Roman" w:hAnsi="Times New Roman" w:cs="Times New Roman"/>
                <w:b/>
                <w:sz w:val="24"/>
                <w:szCs w:val="24"/>
              </w:rPr>
              <w:lastRenderedPageBreak/>
              <w:t>1-3 metai</w:t>
            </w:r>
          </w:p>
        </w:tc>
      </w:tr>
      <w:tr w:rsidR="00CB7C10" w:rsidRPr="00F218FC" w:rsidTr="00CB7C10">
        <w:tc>
          <w:tcPr>
            <w:tcW w:w="9854" w:type="dxa"/>
            <w:gridSpan w:val="2"/>
          </w:tcPr>
          <w:p w:rsidR="00CB7C10" w:rsidRPr="00F218FC" w:rsidRDefault="00CB7C10" w:rsidP="00CB7C10">
            <w:pPr>
              <w:jc w:val="both"/>
              <w:rPr>
                <w:rFonts w:ascii="Times New Roman" w:hAnsi="Times New Roman" w:cs="Times New Roman"/>
                <w:b/>
                <w:sz w:val="24"/>
                <w:szCs w:val="24"/>
              </w:rPr>
            </w:pPr>
            <w:r w:rsidRPr="00F218FC">
              <w:rPr>
                <w:rFonts w:ascii="Times New Roman" w:hAnsi="Times New Roman" w:cs="Times New Roman"/>
                <w:b/>
                <w:bCs/>
                <w:color w:val="000000"/>
                <w:sz w:val="24"/>
                <w:szCs w:val="24"/>
              </w:rPr>
              <w:t xml:space="preserve">1-asis žingsnis. </w:t>
            </w:r>
            <w:r w:rsidRPr="00F218FC">
              <w:rPr>
                <w:rFonts w:ascii="Times New Roman" w:hAnsi="Times New Roman" w:cs="Times New Roman"/>
                <w:sz w:val="24"/>
                <w:szCs w:val="24"/>
              </w:rPr>
              <w:t>Bando kelis kartus atlikti veiksmą.</w:t>
            </w:r>
          </w:p>
        </w:tc>
      </w:tr>
      <w:tr w:rsidR="00CB7C10" w:rsidRPr="00F218FC" w:rsidTr="006244A4">
        <w:tc>
          <w:tcPr>
            <w:tcW w:w="9854" w:type="dxa"/>
            <w:gridSpan w:val="2"/>
          </w:tcPr>
          <w:p w:rsidR="00CB7C10" w:rsidRPr="00F218FC" w:rsidRDefault="00CB7C10" w:rsidP="00CB7C10">
            <w:pPr>
              <w:pStyle w:val="Default"/>
              <w:jc w:val="both"/>
            </w:pPr>
            <w:r w:rsidRPr="00F218FC">
              <w:rPr>
                <w:b/>
                <w:bCs/>
              </w:rPr>
              <w:t xml:space="preserve">2-asis žingsnis. </w:t>
            </w:r>
            <w:r w:rsidRPr="00F218FC">
              <w:t xml:space="preserve">Radęs daiktą, paima į rankas ir žinomu būdu veikia su juo. Stebi suaugusiojo veiksmus, po to kartoja pats. Kai pavyksta, džiaugsmą išreiškia emocijomis (pvz., atsukti buteliuko kamštelį). Bando sudėti daiktus į jiems skirtą vietą. </w:t>
            </w:r>
          </w:p>
        </w:tc>
      </w:tr>
      <w:tr w:rsidR="00CB7C10" w:rsidRPr="00F218FC" w:rsidTr="006244A4">
        <w:tc>
          <w:tcPr>
            <w:tcW w:w="9854" w:type="dxa"/>
            <w:gridSpan w:val="2"/>
          </w:tcPr>
          <w:p w:rsidR="00CB7C10" w:rsidRPr="00F218FC" w:rsidRDefault="00CB7C10" w:rsidP="00CB7C10">
            <w:pPr>
              <w:pStyle w:val="Default"/>
              <w:jc w:val="both"/>
            </w:pPr>
            <w:r w:rsidRPr="00F218FC">
              <w:rPr>
                <w:b/>
                <w:bCs/>
              </w:rPr>
              <w:t xml:space="preserve">3-asis žingsnis. </w:t>
            </w:r>
            <w:r w:rsidRPr="00F218FC">
              <w:t xml:space="preserve">Kelis kartus iš eilės bando atlikti tą patį veiksmą. Nepavykus įveikti sudėtingos veiklos prašo pagalbos arba meta veiklą. </w:t>
            </w:r>
          </w:p>
        </w:tc>
      </w:tr>
      <w:tr w:rsidR="002353E1" w:rsidRPr="00F218FC" w:rsidTr="00CB7C10">
        <w:tc>
          <w:tcPr>
            <w:tcW w:w="9854" w:type="dxa"/>
            <w:gridSpan w:val="2"/>
          </w:tcPr>
          <w:p w:rsidR="002353E1" w:rsidRPr="00F218FC" w:rsidRDefault="002353E1" w:rsidP="003D7D7D">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CB7C10" w:rsidRPr="00F218FC" w:rsidTr="006244A4">
        <w:tc>
          <w:tcPr>
            <w:tcW w:w="9854" w:type="dxa"/>
            <w:gridSpan w:val="2"/>
          </w:tcPr>
          <w:p w:rsidR="00CB7C10" w:rsidRPr="00F218FC" w:rsidRDefault="00CB7C10" w:rsidP="00CB7C10">
            <w:pPr>
              <w:pStyle w:val="Default"/>
              <w:jc w:val="both"/>
            </w:pPr>
            <w:r w:rsidRPr="00F218FC">
              <w:rPr>
                <w:b/>
                <w:bCs/>
              </w:rPr>
              <w:t xml:space="preserve">4-asis žingsnis. </w:t>
            </w:r>
            <w:r w:rsidRPr="00F218FC">
              <w:t xml:space="preserve">Bando žinomais būdais įveikti kliūtį kol pavyksta arba sugalvoja kitaip. Įgytas žinias ir gebėjimus mėgina pritaikyti kitoje veikloje. </w:t>
            </w:r>
          </w:p>
        </w:tc>
      </w:tr>
      <w:tr w:rsidR="00CB7C10" w:rsidRPr="00F218FC" w:rsidTr="006244A4">
        <w:tc>
          <w:tcPr>
            <w:tcW w:w="9854" w:type="dxa"/>
            <w:gridSpan w:val="2"/>
          </w:tcPr>
          <w:p w:rsidR="00CB7C10" w:rsidRPr="00F218FC" w:rsidRDefault="00CB7C10" w:rsidP="00CB7C10">
            <w:pPr>
              <w:pStyle w:val="Default"/>
              <w:jc w:val="both"/>
            </w:pPr>
            <w:r w:rsidRPr="00F218FC">
              <w:rPr>
                <w:b/>
                <w:bCs/>
              </w:rPr>
              <w:t xml:space="preserve">5-asis žingsnis. </w:t>
            </w:r>
            <w:r w:rsidRPr="00F218FC">
              <w:t xml:space="preserve">Imasi sudėtingos veiklos, drąsiai bando, eksperimentuoja, nepavykus pradeda iš naujo arba tariasi su bendraamžiais. Bando įveikti sunkumus. Mokosi iš nepavykusių veiksmų, poelgių. Aiškinasi kiekvieno pasiūlyto sprendimo pasekmes. </w:t>
            </w:r>
          </w:p>
        </w:tc>
      </w:tr>
      <w:tr w:rsidR="00F218FC" w:rsidRPr="00F218FC" w:rsidTr="006244A4">
        <w:tc>
          <w:tcPr>
            <w:tcW w:w="9854" w:type="dxa"/>
            <w:gridSpan w:val="2"/>
            <w:tcBorders>
              <w:bottom w:val="single" w:sz="4" w:space="0" w:color="auto"/>
            </w:tcBorders>
          </w:tcPr>
          <w:p w:rsidR="00F218FC" w:rsidRPr="00F218FC" w:rsidRDefault="00F218FC" w:rsidP="00CB7C10">
            <w:pPr>
              <w:pStyle w:val="Default"/>
              <w:jc w:val="both"/>
              <w:rPr>
                <w:b/>
                <w:bCs/>
              </w:rPr>
            </w:pPr>
            <w:r w:rsidRPr="00F218FC">
              <w:rPr>
                <w:b/>
                <w:bCs/>
              </w:rPr>
              <w:t xml:space="preserve">6-asis žingsnis. </w:t>
            </w:r>
            <w:r w:rsidRPr="00F218FC">
              <w:t>Laikosi ir kitiems primena žaidimo taisykles. Kalba, įvardina kaip jausis kitas vaikas, jei kas nors netinkamai elgiasi. Žino ir pasako kelis būdus, kaip galima elgtis, kai niekas su tavimi nedraugauja.</w:t>
            </w:r>
          </w:p>
          <w:p w:rsidR="00F218FC" w:rsidRPr="00F218FC" w:rsidRDefault="00F218FC" w:rsidP="00CB7C10">
            <w:pPr>
              <w:pStyle w:val="Default"/>
              <w:jc w:val="both"/>
            </w:pPr>
            <w:r w:rsidRPr="00F218FC">
              <w:rPr>
                <w:b/>
                <w:bCs/>
              </w:rPr>
              <w:t xml:space="preserve">7-asis ţingsnis. </w:t>
            </w:r>
            <w:r w:rsidRPr="00F218FC">
              <w:t>Išvardija kelias savo grupei būdingas problemas. Atlieka darbus pagal bendraamžio pavyzdžius.</w:t>
            </w:r>
          </w:p>
        </w:tc>
      </w:tr>
      <w:tr w:rsidR="002353E1" w:rsidRPr="00F218FC" w:rsidTr="00CB7C10">
        <w:tc>
          <w:tcPr>
            <w:tcW w:w="9854" w:type="dxa"/>
            <w:gridSpan w:val="2"/>
          </w:tcPr>
          <w:p w:rsidR="002353E1" w:rsidRPr="00F218FC" w:rsidRDefault="00B618F2" w:rsidP="003D7D7D">
            <w:pPr>
              <w:pStyle w:val="Default"/>
              <w:jc w:val="center"/>
            </w:pPr>
            <w:r w:rsidRPr="00F218FC">
              <w:rPr>
                <w:b/>
                <w:bCs/>
              </w:rPr>
              <w:t>17. Kūrybiškumas</w:t>
            </w:r>
          </w:p>
        </w:tc>
      </w:tr>
      <w:tr w:rsidR="002353E1" w:rsidRPr="00F218FC" w:rsidTr="00CB7C10">
        <w:tc>
          <w:tcPr>
            <w:tcW w:w="9854" w:type="dxa"/>
            <w:gridSpan w:val="2"/>
          </w:tcPr>
          <w:p w:rsidR="002353E1" w:rsidRPr="00F218FC" w:rsidRDefault="00B618F2" w:rsidP="0005784C">
            <w:pPr>
              <w:pStyle w:val="Default"/>
              <w:jc w:val="both"/>
              <w:rPr>
                <w:b/>
                <w:bCs/>
              </w:rPr>
            </w:pPr>
            <w:r w:rsidRPr="00F218FC">
              <w:rPr>
                <w:b/>
                <w:bCs/>
              </w:rPr>
              <w:t xml:space="preserve">Vertybinė nuostata. </w:t>
            </w:r>
            <w:r w:rsidRPr="00F218FC">
              <w:t>Jaučia kūrybinės laisvės, spontanišk</w:t>
            </w:r>
            <w:r w:rsidR="003D7D7D" w:rsidRPr="00F218FC">
              <w:t>os improvizacijos bei kūrybos dž</w:t>
            </w:r>
            <w:r w:rsidRPr="00F218FC">
              <w:t xml:space="preserve">iaugsmą. </w:t>
            </w:r>
          </w:p>
        </w:tc>
      </w:tr>
      <w:tr w:rsidR="002353E1" w:rsidRPr="00F218FC" w:rsidTr="00CB7C10">
        <w:tc>
          <w:tcPr>
            <w:tcW w:w="9854" w:type="dxa"/>
            <w:gridSpan w:val="2"/>
          </w:tcPr>
          <w:p w:rsidR="002353E1" w:rsidRPr="00F218FC" w:rsidRDefault="00B618F2" w:rsidP="0005784C">
            <w:pPr>
              <w:pStyle w:val="Default"/>
              <w:jc w:val="both"/>
              <w:rPr>
                <w:b/>
                <w:bCs/>
              </w:rPr>
            </w:pPr>
            <w:r w:rsidRPr="00F218FC">
              <w:rPr>
                <w:b/>
                <w:bCs/>
              </w:rPr>
              <w:t xml:space="preserve">Esminis gebėjimas. </w:t>
            </w:r>
            <w:r w:rsidR="003D7D7D" w:rsidRPr="00F218FC">
              <w:t>Savitai reiškia savo įspūdž</w:t>
            </w:r>
            <w:r w:rsidRPr="00F218FC">
              <w:t>i</w:t>
            </w:r>
            <w:r w:rsidR="003D7D7D" w:rsidRPr="00F218FC">
              <w:t>us įvairioje veikloje, ieško než</w:t>
            </w:r>
            <w:r w:rsidRPr="00F218FC">
              <w:t xml:space="preserve">inomos informacijos, siūlo naujas, netikėtas idėjas ir jas savitai įgyvendina. </w:t>
            </w:r>
          </w:p>
        </w:tc>
      </w:tr>
      <w:tr w:rsidR="00F218FC" w:rsidRPr="00F218FC" w:rsidTr="006244A4">
        <w:tc>
          <w:tcPr>
            <w:tcW w:w="9854" w:type="dxa"/>
            <w:gridSpan w:val="2"/>
          </w:tcPr>
          <w:p w:rsidR="00F218FC" w:rsidRPr="00F218FC" w:rsidRDefault="00F218FC" w:rsidP="00F218FC">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3D7D7D">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F218FC" w:rsidRPr="00F218FC" w:rsidTr="006244A4">
        <w:tc>
          <w:tcPr>
            <w:tcW w:w="9854" w:type="dxa"/>
            <w:gridSpan w:val="2"/>
          </w:tcPr>
          <w:p w:rsidR="00F218FC" w:rsidRPr="00F218FC" w:rsidRDefault="00F218FC" w:rsidP="00F218FC">
            <w:pPr>
              <w:pStyle w:val="Default"/>
              <w:jc w:val="both"/>
            </w:pPr>
            <w:r w:rsidRPr="00F218FC">
              <w:rPr>
                <w:b/>
                <w:bCs/>
              </w:rPr>
              <w:t xml:space="preserve">1-asis žingsnis. </w:t>
            </w:r>
            <w:r w:rsidRPr="00F218FC">
              <w:t>Pastebi ir (veido išraiška, kūno kalba, balsu) reaguoja į 5 pojūčiais patiriamą realybę (naujus daiktus, žmones, veidus, garsus, vaizdus, skonius, lytėjimo potyrius). Domisi savo kūnu, atranda vis ką nors naujo.</w:t>
            </w:r>
          </w:p>
        </w:tc>
      </w:tr>
      <w:tr w:rsidR="00F218FC" w:rsidRPr="00F218FC" w:rsidTr="006244A4">
        <w:tc>
          <w:tcPr>
            <w:tcW w:w="9854" w:type="dxa"/>
            <w:gridSpan w:val="2"/>
          </w:tcPr>
          <w:p w:rsidR="00F218FC" w:rsidRPr="00F218FC" w:rsidRDefault="00F218FC" w:rsidP="00F218FC">
            <w:pPr>
              <w:pStyle w:val="Default"/>
              <w:jc w:val="both"/>
            </w:pPr>
            <w:r w:rsidRPr="00F218FC">
              <w:rPr>
                <w:b/>
                <w:bCs/>
              </w:rPr>
              <w:t xml:space="preserve">2-asis žingsnis. </w:t>
            </w:r>
            <w:r w:rsidRPr="00F218FC">
              <w:t xml:space="preserve">Tyrinėja visus daiktus patekusius į rankas: ridena, barškina, krato žaislus, daiktus. Ardo, domisi kas jų viduje. Judesiais, veido išraiška reaguoja į naujus vaizdus, garsus, objektus. Skanauja, liečia paviršių, apţiūri, mėto, tyrinėdamas naujų objektų savybes, dydžius, formas. </w:t>
            </w:r>
          </w:p>
        </w:tc>
      </w:tr>
      <w:tr w:rsidR="00F218FC" w:rsidRPr="00F218FC" w:rsidTr="006244A4">
        <w:tc>
          <w:tcPr>
            <w:tcW w:w="9854" w:type="dxa"/>
            <w:gridSpan w:val="2"/>
          </w:tcPr>
          <w:p w:rsidR="00F218FC" w:rsidRPr="00F218FC" w:rsidRDefault="00F218FC" w:rsidP="00F218FC">
            <w:pPr>
              <w:pStyle w:val="Default"/>
              <w:jc w:val="both"/>
            </w:pPr>
            <w:r w:rsidRPr="00F218FC">
              <w:rPr>
                <w:b/>
                <w:bCs/>
              </w:rPr>
              <w:t xml:space="preserve">3-asis žingsnis. </w:t>
            </w:r>
            <w:r w:rsidRPr="00F218FC">
              <w:t xml:space="preserve">Ima, krausto, bando tyrinėdamas aplinką. Veikia bandymų ir klaidų keliu, atranda nauja. Domisi nematytais daiktais, reiškiniais, aptinka neįprastas daiktų savybes. Išbando naujus potyrius taškydamasis balose, voliodamasis sniege. Kuria naujus objektus dėliodamas kaladėles. Atranda namų reikmenų (šaukštų, puodų, kočėlų ir kt.), maisto produktų (kruopų, miltų ir kt.) gamtos dovanų (gilių, kaštonų, kankorėţių ir kt.) naudojimo galimybes, sukuria iš jų netikėtus, naujus produktus. Klausosi pasakojimų apie gyvūnus, augalus, daiktus išorines savybes. Užduoda klausimus, pasakoja apie juos. </w:t>
            </w:r>
          </w:p>
        </w:tc>
      </w:tr>
      <w:tr w:rsidR="002353E1" w:rsidRPr="00F218FC" w:rsidTr="00CB7C10">
        <w:tc>
          <w:tcPr>
            <w:tcW w:w="9854" w:type="dxa"/>
            <w:gridSpan w:val="2"/>
          </w:tcPr>
          <w:p w:rsidR="002353E1" w:rsidRPr="00F218FC" w:rsidRDefault="002353E1" w:rsidP="003D7D7D">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F218FC" w:rsidRPr="00F218FC" w:rsidTr="006244A4">
        <w:tc>
          <w:tcPr>
            <w:tcW w:w="9854" w:type="dxa"/>
            <w:gridSpan w:val="2"/>
          </w:tcPr>
          <w:p w:rsidR="00F218FC" w:rsidRPr="00F218FC" w:rsidRDefault="00F218FC" w:rsidP="00F218FC">
            <w:pPr>
              <w:pStyle w:val="Default"/>
              <w:jc w:val="both"/>
            </w:pPr>
            <w:r w:rsidRPr="00F218FC">
              <w:rPr>
                <w:b/>
                <w:bCs/>
              </w:rPr>
              <w:t xml:space="preserve">4-asis žingsnis. </w:t>
            </w:r>
            <w:r w:rsidRPr="00F218FC">
              <w:t xml:space="preserve">Naudoja įprastus daiktus pagal kitą paskirtį. Sukuria naujus objektus, derindamas įvairias medžiagas, buities daiktus, baldus, išbando ir jungia įvairią veiklą. Persikūnija į įvairius veikėjus, sugalvoja nebūtus personažus. Pasakoja apie save, šeimą, prikurdamas nebūtų įvykių. Pasitelkia vaizduotę žaisdamas, pasakodamas, judėdamas. Atlieka įvairius eksperimentus su jau žinoma medžiaga: maišo spalvas, kurių dar nemaišė ir žiūri, kas išeis, improvizuoja, kuria fantastines istorijas. </w:t>
            </w:r>
          </w:p>
        </w:tc>
      </w:tr>
      <w:tr w:rsidR="00F218FC" w:rsidRPr="00F218FC" w:rsidTr="006244A4">
        <w:tc>
          <w:tcPr>
            <w:tcW w:w="9854" w:type="dxa"/>
            <w:gridSpan w:val="2"/>
          </w:tcPr>
          <w:p w:rsidR="00F218FC" w:rsidRPr="00F218FC" w:rsidRDefault="00F218FC" w:rsidP="00F218FC">
            <w:pPr>
              <w:pStyle w:val="Default"/>
              <w:jc w:val="both"/>
            </w:pPr>
            <w:r w:rsidRPr="00F218FC">
              <w:rPr>
                <w:b/>
                <w:bCs/>
              </w:rPr>
              <w:t>5-asis žingsnis</w:t>
            </w:r>
            <w:r w:rsidRPr="00F218FC">
              <w:rPr>
                <w:b/>
                <w:bCs/>
                <w:i/>
                <w:iCs/>
              </w:rPr>
              <w:t>.</w:t>
            </w:r>
            <w:r w:rsidRPr="00F218FC">
              <w:t xml:space="preserve">. Aiškinasi, klausinėja apie jam rūpimus, nežinomus dalykus. Aiškina kitiems tai, kas pačiam buvo neaišku. Originaliai atsako į klausimus. Siūlo idėjas, fantazuoja. Tyrinėja, eksperimentuoja. Siūlo neįprastus sprendimų būdus, įvairius variantus. Inicijuoja naują veiklą aplinkai tyrinėti. Išradingai ir kūrybiškai naudoja įvairias medžiagas, priemones. Realybę verčia nauja tikrove, atkartoja ir interpretuoja veikloje vaidindamas, piešdamas, fantazuodamas, kurdamas istorijas. Kuria naujus žodžių, garsų, spalvų, judesių, istorijų derinius. Kūrybiškai </w:t>
            </w:r>
            <w:r w:rsidRPr="00F218FC">
              <w:lastRenderedPageBreak/>
              <w:t xml:space="preserve">naudoja įprastus daiktus savo veiklai. Vaidmenų žaidimuose pasirenka įvairių jam žinomų profesijų atstovų vaidmenis. Dţžaugiasi savitu veikimo procesu ir rezultatu </w:t>
            </w:r>
          </w:p>
        </w:tc>
      </w:tr>
      <w:tr w:rsidR="00F218FC" w:rsidRPr="00F218FC" w:rsidTr="006244A4">
        <w:tc>
          <w:tcPr>
            <w:tcW w:w="9854" w:type="dxa"/>
            <w:gridSpan w:val="2"/>
            <w:tcBorders>
              <w:bottom w:val="single" w:sz="4" w:space="0" w:color="auto"/>
            </w:tcBorders>
          </w:tcPr>
          <w:p w:rsidR="00F218FC" w:rsidRPr="00F218FC" w:rsidRDefault="00F218FC" w:rsidP="00F218FC">
            <w:pPr>
              <w:pStyle w:val="Default"/>
              <w:jc w:val="both"/>
            </w:pPr>
            <w:r w:rsidRPr="00F218FC">
              <w:rPr>
                <w:b/>
                <w:bCs/>
              </w:rPr>
              <w:lastRenderedPageBreak/>
              <w:t xml:space="preserve">6-asis žingsnis. </w:t>
            </w:r>
            <w:r w:rsidRPr="00F218FC">
              <w:t xml:space="preserve">Diskutuoja, svarsto, aptaria kilusias idėjas, temas, užduotis. Kelia klausimus, pastebi trūkstamą informaciją. Plečia patirtį naudodamasis knygomis, suaugusiais. Eksperimentuoja, nebijo suklysti, daryti kitaip. Domisi, atsako į neįprastus klausimus. Naudojasi anksčiau išbandyta medžiaga ją perkurdamas. </w:t>
            </w:r>
          </w:p>
          <w:p w:rsidR="00F218FC" w:rsidRPr="00F218FC" w:rsidRDefault="00F218FC" w:rsidP="00F218FC">
            <w:pPr>
              <w:pStyle w:val="Default"/>
              <w:jc w:val="both"/>
            </w:pPr>
            <w:r w:rsidRPr="00F218FC">
              <w:rPr>
                <w:b/>
                <w:bCs/>
              </w:rPr>
              <w:t xml:space="preserve">7-asis žingsnis </w:t>
            </w:r>
            <w:r w:rsidRPr="00F218FC">
              <w:t>Ieško būdų neįprastoms, netikėtoms idėjoms įgyvendinti. Bando nuspėti įvykius pagal tai ką pastebi. Žinomas istorijas pakeičia naujais herojais, veikėjais. Bando atlikti ir suprasti vis daugiau naujų, nežinomų dalykų. Ieško atsakymų, naujų idėjų, netikėtų sprendimų, neįprastų medžagų, priemonių, atlikimo variantų, lengvai, greitai keičia, pertvarko, pritaiko, siekia savito rezultato.</w:t>
            </w:r>
          </w:p>
        </w:tc>
      </w:tr>
      <w:tr w:rsidR="002353E1" w:rsidRPr="00F218FC" w:rsidTr="00CB7C10">
        <w:tc>
          <w:tcPr>
            <w:tcW w:w="9854" w:type="dxa"/>
            <w:gridSpan w:val="2"/>
          </w:tcPr>
          <w:p w:rsidR="002353E1" w:rsidRPr="00F218FC" w:rsidRDefault="00B618F2" w:rsidP="00396F4F">
            <w:pPr>
              <w:pStyle w:val="Default"/>
              <w:jc w:val="center"/>
            </w:pPr>
            <w:r w:rsidRPr="00F218FC">
              <w:rPr>
                <w:b/>
                <w:bCs/>
              </w:rPr>
              <w:t>18. Mokėjimas mokytis</w:t>
            </w:r>
          </w:p>
        </w:tc>
      </w:tr>
      <w:tr w:rsidR="002353E1" w:rsidRPr="00F218FC" w:rsidTr="00CB7C10">
        <w:tc>
          <w:tcPr>
            <w:tcW w:w="9854" w:type="dxa"/>
            <w:gridSpan w:val="2"/>
          </w:tcPr>
          <w:p w:rsidR="002353E1" w:rsidRPr="00F218FC" w:rsidRDefault="00B618F2" w:rsidP="0005784C">
            <w:pPr>
              <w:pStyle w:val="Default"/>
              <w:jc w:val="both"/>
              <w:rPr>
                <w:b/>
                <w:bCs/>
              </w:rPr>
            </w:pPr>
            <w:r w:rsidRPr="00F218FC">
              <w:rPr>
                <w:b/>
                <w:bCs/>
              </w:rPr>
              <w:t xml:space="preserve">Vertybinė nuostata. </w:t>
            </w:r>
            <w:r w:rsidR="00396F4F" w:rsidRPr="00F218FC">
              <w:t>Noriai mokosi, dž</w:t>
            </w:r>
            <w:r w:rsidRPr="00F218FC">
              <w:t xml:space="preserve">iaugiasi tuo, ko išmoko. </w:t>
            </w:r>
          </w:p>
        </w:tc>
      </w:tr>
      <w:tr w:rsidR="002353E1" w:rsidRPr="00F218FC" w:rsidTr="00CB7C10">
        <w:tc>
          <w:tcPr>
            <w:tcW w:w="9854" w:type="dxa"/>
            <w:gridSpan w:val="2"/>
          </w:tcPr>
          <w:p w:rsidR="002353E1" w:rsidRPr="00F218FC" w:rsidRDefault="00B618F2" w:rsidP="0005784C">
            <w:pPr>
              <w:pStyle w:val="Default"/>
              <w:jc w:val="both"/>
              <w:rPr>
                <w:b/>
                <w:bCs/>
              </w:rPr>
            </w:pPr>
            <w:r w:rsidRPr="00F218FC">
              <w:rPr>
                <w:b/>
                <w:bCs/>
              </w:rPr>
              <w:t xml:space="preserve">Esminis gebėjimas. </w:t>
            </w:r>
            <w:r w:rsidR="00396F4F" w:rsidRPr="00F218FC">
              <w:t>Mokosi ž</w:t>
            </w:r>
            <w:r w:rsidRPr="00F218FC">
              <w:t xml:space="preserve">aisdamas, stebėdamas kitus vaikus ir suaugusiuosius, klausinėdamas, ieškodamas informacijos, išbandydamas, spręsdamas problemas, kurdamas, įvaldo kai kuriuos mokymosi būdus, pradeda suprasti mokymosi procesą. </w:t>
            </w:r>
          </w:p>
        </w:tc>
      </w:tr>
      <w:tr w:rsidR="00F218FC" w:rsidRPr="00F218FC" w:rsidTr="006244A4">
        <w:tc>
          <w:tcPr>
            <w:tcW w:w="9854" w:type="dxa"/>
            <w:gridSpan w:val="2"/>
          </w:tcPr>
          <w:p w:rsidR="00F218FC" w:rsidRPr="00F218FC" w:rsidRDefault="00F218FC" w:rsidP="00F218FC">
            <w:pPr>
              <w:pStyle w:val="Default"/>
              <w:jc w:val="center"/>
            </w:pPr>
            <w:r w:rsidRPr="00F218FC">
              <w:rPr>
                <w:b/>
                <w:bCs/>
              </w:rPr>
              <w:t>Ugdymo turinys (vaiko veiksenos)</w:t>
            </w:r>
          </w:p>
        </w:tc>
      </w:tr>
      <w:tr w:rsidR="002353E1" w:rsidRPr="00F218FC" w:rsidTr="00CB7C10">
        <w:tc>
          <w:tcPr>
            <w:tcW w:w="9854" w:type="dxa"/>
            <w:gridSpan w:val="2"/>
          </w:tcPr>
          <w:p w:rsidR="002353E1" w:rsidRPr="00F218FC" w:rsidRDefault="002353E1" w:rsidP="00396F4F">
            <w:pPr>
              <w:jc w:val="center"/>
              <w:rPr>
                <w:rFonts w:ascii="Times New Roman" w:hAnsi="Times New Roman" w:cs="Times New Roman"/>
                <w:b/>
                <w:sz w:val="24"/>
                <w:szCs w:val="24"/>
              </w:rPr>
            </w:pPr>
            <w:r w:rsidRPr="00F218FC">
              <w:rPr>
                <w:rFonts w:ascii="Times New Roman" w:hAnsi="Times New Roman" w:cs="Times New Roman"/>
                <w:b/>
                <w:sz w:val="24"/>
                <w:szCs w:val="24"/>
              </w:rPr>
              <w:t>1-3 metai</w:t>
            </w:r>
          </w:p>
        </w:tc>
      </w:tr>
      <w:tr w:rsidR="00F218FC" w:rsidRPr="00F218FC" w:rsidTr="006244A4">
        <w:tc>
          <w:tcPr>
            <w:tcW w:w="9854" w:type="dxa"/>
            <w:gridSpan w:val="2"/>
          </w:tcPr>
          <w:p w:rsidR="00F218FC" w:rsidRPr="00F218FC" w:rsidRDefault="00F218FC" w:rsidP="00F218FC">
            <w:pPr>
              <w:pStyle w:val="Default"/>
              <w:jc w:val="both"/>
            </w:pPr>
            <w:r w:rsidRPr="00F218FC">
              <w:rPr>
                <w:b/>
                <w:bCs/>
              </w:rPr>
              <w:t>1-asis žingsnis.</w:t>
            </w:r>
            <w:r w:rsidRPr="00F218FC">
              <w:t xml:space="preserve">Sutelkia dėmesį į žaislus, daiktus, žmones, reaguoja kūno judesiais, mimika, garsais, šypsena. Žiūrėdamas į besišypsančio suaugusiojo veidą ir pats pradeda šypsotis. Stebi ir kartoja garsus, judesius. Žaislus deda į burną, ima, meta, perima iš rankos į ranką, barškina, daužo. </w:t>
            </w:r>
          </w:p>
        </w:tc>
      </w:tr>
      <w:tr w:rsidR="00F218FC" w:rsidRPr="00F218FC" w:rsidTr="006244A4">
        <w:tc>
          <w:tcPr>
            <w:tcW w:w="9854" w:type="dxa"/>
            <w:gridSpan w:val="2"/>
          </w:tcPr>
          <w:p w:rsidR="00F218FC" w:rsidRPr="00F218FC" w:rsidRDefault="00F218FC" w:rsidP="00F218FC">
            <w:pPr>
              <w:pStyle w:val="Default"/>
              <w:jc w:val="both"/>
            </w:pPr>
            <w:r w:rsidRPr="00F218FC">
              <w:rPr>
                <w:b/>
                <w:bCs/>
              </w:rPr>
              <w:t>2-asis žingsnis.</w:t>
            </w:r>
            <w:r w:rsidRPr="00F218FC">
              <w:t xml:space="preserve">. Juda spontaniškai ir turėdamas tikslą ką nors pasiekti, pajudinti, pabandyti. Tai daro sutelkęs dėmesį, tačiau lengvai pereina prie kitos veiklos. Kelis kartus iš eilės žiūri, klausosi to paties, pvz., skaitomos pasakos, dainos ar filmuko. Pastebėjęs suaugusiuosius, vyresnius ar bendraamžius vaikus ką nors darant, pats bando daryti taip pat. Klausia: „Kas čia?“, „Kur?“, prašo parodyti. </w:t>
            </w:r>
          </w:p>
        </w:tc>
      </w:tr>
      <w:tr w:rsidR="00F218FC" w:rsidRPr="00F218FC" w:rsidTr="006244A4">
        <w:tc>
          <w:tcPr>
            <w:tcW w:w="9854" w:type="dxa"/>
            <w:gridSpan w:val="2"/>
          </w:tcPr>
          <w:p w:rsidR="00F218FC" w:rsidRPr="00F218FC" w:rsidRDefault="00F218FC" w:rsidP="00F218FC">
            <w:pPr>
              <w:pStyle w:val="Default"/>
              <w:jc w:val="both"/>
            </w:pPr>
            <w:r w:rsidRPr="00F218FC">
              <w:rPr>
                <w:b/>
                <w:bCs/>
              </w:rPr>
              <w:t>3-asis žingsnis.</w:t>
            </w:r>
            <w:r w:rsidRPr="00F218FC">
              <w:t xml:space="preserve">. Daug kartų kartoja veiksmą. Veikia spontaniškai ir tikėdamasis tam tikro rezultato. Klausia, kaip ir kodėl kas nors vyksta, kaip veikia, atidžiai stebi, bando, pvz., pastato bokštą iš kaladėlių, jį sugriauna ir žiūri, kas įvyksta. Sugalvoja ir žaidžia siužetus su žaislais, kviečia aplinkinius pažaisti kartu parduotuvę ar gydytoją, mėgdžioja suaugusiojo kalbą, veiksmus, žaidimą kartoja keletą kartų, sugalvoja naujų veikėjų, veiksmų. Noriai imasi įvairių suaugusiųjų darbų, padeda tvarkyti, valyti, padengti stalą. </w:t>
            </w:r>
          </w:p>
        </w:tc>
      </w:tr>
      <w:tr w:rsidR="002353E1" w:rsidRPr="00F218FC" w:rsidTr="00CB7C10">
        <w:tc>
          <w:tcPr>
            <w:tcW w:w="9854" w:type="dxa"/>
            <w:gridSpan w:val="2"/>
          </w:tcPr>
          <w:p w:rsidR="002353E1" w:rsidRPr="00F218FC" w:rsidRDefault="002353E1" w:rsidP="005642FC">
            <w:pPr>
              <w:jc w:val="center"/>
              <w:rPr>
                <w:rFonts w:ascii="Times New Roman" w:hAnsi="Times New Roman" w:cs="Times New Roman"/>
                <w:b/>
                <w:sz w:val="24"/>
                <w:szCs w:val="24"/>
              </w:rPr>
            </w:pPr>
            <w:r w:rsidRPr="00F218FC">
              <w:rPr>
                <w:rFonts w:ascii="Times New Roman" w:hAnsi="Times New Roman" w:cs="Times New Roman"/>
                <w:b/>
                <w:sz w:val="24"/>
                <w:szCs w:val="24"/>
              </w:rPr>
              <w:t>4-6 metai</w:t>
            </w:r>
          </w:p>
        </w:tc>
      </w:tr>
      <w:tr w:rsidR="00F218FC" w:rsidRPr="00F218FC" w:rsidTr="006244A4">
        <w:tc>
          <w:tcPr>
            <w:tcW w:w="9854" w:type="dxa"/>
            <w:gridSpan w:val="2"/>
          </w:tcPr>
          <w:p w:rsidR="00F218FC" w:rsidRPr="00F218FC" w:rsidRDefault="00F218FC" w:rsidP="00F218FC">
            <w:pPr>
              <w:pStyle w:val="Default"/>
              <w:jc w:val="both"/>
            </w:pPr>
            <w:r w:rsidRPr="00F218FC">
              <w:rPr>
                <w:b/>
                <w:bCs/>
              </w:rPr>
              <w:t xml:space="preserve">4-asis žingsnis. </w:t>
            </w:r>
            <w:r w:rsidRPr="00F218FC">
              <w:t xml:space="preserve">Žaidžia ir stengiasi įtraukti kitus į vis sudėtingesnio siužeto žaidimus. Dėlioja dėliones, stato namus, bokštus, konstruoja, išardo, sugriauna ir stebi, kas atsitiko. Stebi, kaip tai daro kiti ir stengiasi pakartoti. </w:t>
            </w:r>
          </w:p>
        </w:tc>
      </w:tr>
      <w:tr w:rsidR="00F218FC" w:rsidRPr="00F218FC" w:rsidTr="006244A4">
        <w:tc>
          <w:tcPr>
            <w:tcW w:w="9854" w:type="dxa"/>
            <w:gridSpan w:val="2"/>
          </w:tcPr>
          <w:p w:rsidR="00F218FC" w:rsidRPr="00F218FC" w:rsidRDefault="00F218FC" w:rsidP="00F218FC">
            <w:pPr>
              <w:pStyle w:val="Default"/>
              <w:jc w:val="both"/>
            </w:pPr>
            <w:r w:rsidRPr="00F218FC">
              <w:rPr>
                <w:b/>
                <w:bCs/>
              </w:rPr>
              <w:t xml:space="preserve">5-asis žingsnis. </w:t>
            </w:r>
            <w:r w:rsidRPr="00F218FC">
              <w:t xml:space="preserve">Pasako, ko nori išmokti, pvz., nupiešti žmogų, gyvūną, drąsiai klausia suaugusiųjų, pasako, kad nemoka nupiešti katės, nes išeina panaši į žmogų. Įsitraukia į mokymąsi žaisdami, konstruodami, piešdami, lipdydami, pilstydami, grupuodami daiktus. Suaugusiesiems ir kitiems vaikams aiškina, ką norėjo padaryti, ką padarė, ką darys toliau. Kalba apie tai, kas gali atsitikti, jeigu pasirinks vienokią ar kitokią veiklą, pvz., jeigu iš didesnio indo pils vandenį į mažesnį, jeigu gatvę pereis ne per perėją. </w:t>
            </w:r>
          </w:p>
        </w:tc>
      </w:tr>
      <w:tr w:rsidR="00F218FC" w:rsidRPr="00F218FC" w:rsidTr="006244A4">
        <w:tc>
          <w:tcPr>
            <w:tcW w:w="9854" w:type="dxa"/>
            <w:gridSpan w:val="2"/>
            <w:tcBorders>
              <w:bottom w:val="single" w:sz="4" w:space="0" w:color="auto"/>
            </w:tcBorders>
          </w:tcPr>
          <w:p w:rsidR="00F218FC" w:rsidRPr="00F218FC" w:rsidRDefault="00F218FC" w:rsidP="0005784C">
            <w:pPr>
              <w:pStyle w:val="Default"/>
              <w:jc w:val="both"/>
            </w:pPr>
            <w:r w:rsidRPr="00F218FC">
              <w:rPr>
                <w:b/>
                <w:bCs/>
              </w:rPr>
              <w:t xml:space="preserve">6-asis žingsnis. </w:t>
            </w:r>
            <w:r w:rsidRPr="00F218FC">
              <w:t xml:space="preserve">Pasako, kad nori išmokti rašyti, skaityti, skaičiuoti, išsiaiškinti, tyrinėti aplinką. Klausinėja suaugusiųjų, kas, kaip, kodėl vyksta pats savarankiškai bando ieškoti atsakymų, informacijos ieško įvairiuose šaltiniuose, pvz., enciklopedijose, žinynuose. Pasako, ką jau išmoko, ką dar mokosi, paaiškina, kaip mokėsi, kaip mokysis toliau. </w:t>
            </w:r>
          </w:p>
          <w:p w:rsidR="00F218FC" w:rsidRPr="00F218FC" w:rsidRDefault="00F218FC" w:rsidP="008408B5">
            <w:pPr>
              <w:pStyle w:val="Default"/>
              <w:jc w:val="both"/>
            </w:pPr>
            <w:r w:rsidRPr="00F218FC">
              <w:rPr>
                <w:b/>
                <w:bCs/>
              </w:rPr>
              <w:t xml:space="preserve">7-asis žingsnis. </w:t>
            </w:r>
            <w:r w:rsidRPr="00F218FC">
              <w:t xml:space="preserve">Noriai žaidžia įvairius tinkamus jo amžiui stalo ir kompiuterinius žaidimus, klausosi skaitomų knygų, mielai jas varto, suranda atsakymus į iškilusius klausimus. Savarankiškai ieško sprendimų, o pagalbos į suaugusiuosius kreipiasi tik tada, kai pats negali išspręsti </w:t>
            </w:r>
          </w:p>
        </w:tc>
      </w:tr>
    </w:tbl>
    <w:p w:rsidR="0016780E" w:rsidRPr="00F218FC" w:rsidRDefault="0016780E" w:rsidP="0005784C">
      <w:pPr>
        <w:jc w:val="both"/>
        <w:rPr>
          <w:rFonts w:ascii="Times New Roman" w:hAnsi="Times New Roman" w:cs="Times New Roman"/>
          <w:sz w:val="24"/>
          <w:szCs w:val="24"/>
        </w:rPr>
      </w:pPr>
    </w:p>
    <w:p w:rsidR="00A17359" w:rsidRPr="00F218FC" w:rsidRDefault="00A17359" w:rsidP="00387667">
      <w:pPr>
        <w:pStyle w:val="Default"/>
        <w:spacing w:line="360" w:lineRule="auto"/>
        <w:jc w:val="both"/>
        <w:rPr>
          <w:b/>
          <w:bCs/>
        </w:rPr>
      </w:pPr>
      <w:r w:rsidRPr="00F218FC">
        <w:rPr>
          <w:b/>
          <w:bCs/>
        </w:rPr>
        <w:t>Ugdymo procese pedagogo ir vaiko sąveiką u</w:t>
      </w:r>
      <w:r w:rsidR="008408B5" w:rsidRPr="00F218FC">
        <w:rPr>
          <w:b/>
          <w:bCs/>
        </w:rPr>
        <w:t>ž</w:t>
      </w:r>
      <w:r w:rsidRPr="00F218FC">
        <w:rPr>
          <w:b/>
          <w:bCs/>
        </w:rPr>
        <w:t xml:space="preserve">tikrina taikomi ugdymo(si) metodai: </w:t>
      </w:r>
    </w:p>
    <w:p w:rsidR="00A17359" w:rsidRPr="00F218FC" w:rsidRDefault="00A17359" w:rsidP="00387667">
      <w:pPr>
        <w:pStyle w:val="Default"/>
        <w:spacing w:line="360" w:lineRule="auto"/>
        <w:jc w:val="both"/>
      </w:pPr>
      <w:r w:rsidRPr="00F218FC">
        <w:lastRenderedPageBreak/>
        <w:t xml:space="preserve">• </w:t>
      </w:r>
      <w:r w:rsidRPr="00F218FC">
        <w:rPr>
          <w:i/>
          <w:iCs/>
        </w:rPr>
        <w:t xml:space="preserve">Žaidimas </w:t>
      </w:r>
      <w:r w:rsidRPr="00F218FC">
        <w:t>– pagrindinis vaikų ugdymo(si) metodas</w:t>
      </w:r>
      <w:r w:rsidR="00B231CF" w:rsidRPr="00F218FC">
        <w:t>, svarbi vaiko kultūros dalis. Žaisdami vaikai atskleidž</w:t>
      </w:r>
      <w:r w:rsidRPr="00F218FC">
        <w:t>ia savo patirtį, kaupia ją, išgyvena įvairius vaidmenis, išreiškia jausmus ir e</w:t>
      </w:r>
      <w:r w:rsidR="00B231CF" w:rsidRPr="00F218FC">
        <w:t>mocijas, sprendž</w:t>
      </w:r>
      <w:r w:rsidRPr="00F218FC">
        <w:t xml:space="preserve">ia problemas, įveikia sunkumus, atrastus veiklos būdus pritaiko naujose situacijose, kuria bendravimo situacijas ir kt. </w:t>
      </w:r>
    </w:p>
    <w:p w:rsidR="00A17359" w:rsidRPr="00F218FC" w:rsidRDefault="00A17359" w:rsidP="008408B5">
      <w:pPr>
        <w:pStyle w:val="Default"/>
        <w:spacing w:line="360" w:lineRule="auto"/>
        <w:jc w:val="both"/>
      </w:pPr>
      <w:r w:rsidRPr="00F218FC">
        <w:t xml:space="preserve">• </w:t>
      </w:r>
      <w:r w:rsidRPr="00F218FC">
        <w:rPr>
          <w:i/>
          <w:iCs/>
        </w:rPr>
        <w:t xml:space="preserve">Stebėjimas </w:t>
      </w:r>
      <w:r w:rsidRPr="00F218FC">
        <w:t xml:space="preserve">– vienas iš </w:t>
      </w:r>
      <w:r w:rsidR="00B231CF" w:rsidRPr="00F218FC">
        <w:t>pagrindinių metodų, siekiant paž</w:t>
      </w:r>
      <w:r w:rsidRPr="00F218FC">
        <w:t xml:space="preserve">inti vaiką, atskleisti jo individualius poreikius, gebėjimus ir galias. </w:t>
      </w:r>
    </w:p>
    <w:p w:rsidR="00A17359" w:rsidRPr="00F218FC" w:rsidRDefault="00A17359" w:rsidP="008408B5">
      <w:pPr>
        <w:pStyle w:val="Default"/>
        <w:spacing w:line="360" w:lineRule="auto"/>
        <w:jc w:val="both"/>
      </w:pPr>
      <w:r w:rsidRPr="00F218FC">
        <w:t xml:space="preserve">• </w:t>
      </w:r>
      <w:r w:rsidRPr="00F218FC">
        <w:rPr>
          <w:i/>
          <w:iCs/>
        </w:rPr>
        <w:t xml:space="preserve">Išvykos, ekskursijos. </w:t>
      </w:r>
      <w:r w:rsidR="00B231CF" w:rsidRPr="00F218FC">
        <w:t>Jomis turtinama vaikų paž</w:t>
      </w:r>
      <w:r w:rsidRPr="00F218FC">
        <w:t>intinė, socialinė, kalbinė i</w:t>
      </w:r>
      <w:r w:rsidR="00B231CF" w:rsidRPr="00F218FC">
        <w:t>r emocinė patirtis, ugdomi įgūdž</w:t>
      </w:r>
      <w:r w:rsidRPr="00F218FC">
        <w:t xml:space="preserve">iai ir gebėjimai. </w:t>
      </w:r>
    </w:p>
    <w:p w:rsidR="00A17359" w:rsidRPr="00F218FC" w:rsidRDefault="00A17359" w:rsidP="008408B5">
      <w:pPr>
        <w:pStyle w:val="Default"/>
        <w:spacing w:line="360" w:lineRule="auto"/>
        <w:jc w:val="both"/>
      </w:pPr>
      <w:r w:rsidRPr="00F218FC">
        <w:t xml:space="preserve">• </w:t>
      </w:r>
      <w:r w:rsidRPr="00F218FC">
        <w:rPr>
          <w:i/>
          <w:iCs/>
        </w:rPr>
        <w:t xml:space="preserve">Interpretacija </w:t>
      </w:r>
      <w:r w:rsidRPr="00F218FC">
        <w:t xml:space="preserve">– vaiko saviraiškos ir kūrybiškumo skatinimo būdas, padedantis jam atsiskleisti, savitai išreikšti savo ar pedagogų pasiūlytus sumanymus, idėjas. </w:t>
      </w:r>
    </w:p>
    <w:p w:rsidR="00680E21" w:rsidRPr="00F218FC" w:rsidRDefault="00A17359" w:rsidP="008408B5">
      <w:pPr>
        <w:pStyle w:val="Default"/>
        <w:spacing w:line="360" w:lineRule="auto"/>
        <w:jc w:val="both"/>
      </w:pPr>
      <w:r w:rsidRPr="00F218FC">
        <w:t xml:space="preserve">• </w:t>
      </w:r>
      <w:r w:rsidRPr="00F218FC">
        <w:rPr>
          <w:i/>
          <w:iCs/>
        </w:rPr>
        <w:t xml:space="preserve">Eksperimentavimas, tyrinėjimas </w:t>
      </w:r>
      <w:r w:rsidR="00B231CF" w:rsidRPr="00F218FC">
        <w:t>– vienas iš aplinkos paž</w:t>
      </w:r>
      <w:r w:rsidRPr="00F218FC">
        <w:t>inimo ir patirties kaupimo būdų, kurie</w:t>
      </w:r>
      <w:r w:rsidR="00680E21" w:rsidRPr="00F218FC">
        <w:t xml:space="preserve"> skatina vaiką aktyviai veikti, daryti atradimus, planuoti, organizuoti. </w:t>
      </w:r>
    </w:p>
    <w:p w:rsidR="00680E21" w:rsidRPr="00F218FC" w:rsidRDefault="00680E21" w:rsidP="008408B5">
      <w:pPr>
        <w:pStyle w:val="Default"/>
        <w:spacing w:line="360" w:lineRule="auto"/>
        <w:jc w:val="both"/>
      </w:pPr>
      <w:r w:rsidRPr="00F218FC">
        <w:t xml:space="preserve">• </w:t>
      </w:r>
      <w:r w:rsidRPr="00F218FC">
        <w:rPr>
          <w:i/>
          <w:iCs/>
        </w:rPr>
        <w:t xml:space="preserve">Pokalbis, diskusija </w:t>
      </w:r>
      <w:r w:rsidRPr="00F218FC">
        <w:t>– vaikai skatinami</w:t>
      </w:r>
      <w:r w:rsidR="00B231CF" w:rsidRPr="00F218FC">
        <w:t xml:space="preserve"> išreikšti savo nuomonę, pož</w:t>
      </w:r>
      <w:r w:rsidRPr="00F218FC">
        <w:t xml:space="preserve">iūrį, argumentuoti išsakytas mintis, klausyti ir girdėti, ką sako kiti, apibūdinti savo ir kitų veiklą, kritiškai mąstyti. </w:t>
      </w:r>
    </w:p>
    <w:p w:rsidR="00680E21" w:rsidRPr="00F218FC" w:rsidRDefault="00680E21" w:rsidP="008408B5">
      <w:pPr>
        <w:pStyle w:val="Default"/>
        <w:spacing w:line="360" w:lineRule="auto"/>
        <w:jc w:val="both"/>
      </w:pPr>
      <w:r w:rsidRPr="00F218FC">
        <w:t xml:space="preserve">• </w:t>
      </w:r>
      <w:r w:rsidRPr="00F218FC">
        <w:rPr>
          <w:i/>
          <w:iCs/>
        </w:rPr>
        <w:t xml:space="preserve">Kūrybiškumą skatinantys metodai </w:t>
      </w:r>
      <w:r w:rsidRPr="00F218FC">
        <w:t>– naujų sumanymų kūrimas, „minčių lietus“, problemų sprendimas, idėjų kūrimas, informacijos radimas ir jos pritaikyma</w:t>
      </w:r>
      <w:r w:rsidR="00B231CF" w:rsidRPr="00F218FC">
        <w:t>s, vaizduotės pratimai ir kt.</w:t>
      </w:r>
    </w:p>
    <w:p w:rsidR="00680E21" w:rsidRPr="00F218FC" w:rsidRDefault="00680E21" w:rsidP="008408B5">
      <w:pPr>
        <w:pStyle w:val="Default"/>
        <w:spacing w:line="360" w:lineRule="auto"/>
        <w:jc w:val="both"/>
      </w:pPr>
      <w:r w:rsidRPr="00F218FC">
        <w:t xml:space="preserve">• </w:t>
      </w:r>
      <w:r w:rsidRPr="00F218FC">
        <w:rPr>
          <w:i/>
          <w:iCs/>
        </w:rPr>
        <w:t xml:space="preserve">Ugdymo aplinkos modeliavimas </w:t>
      </w:r>
      <w:r w:rsidRPr="00F218FC">
        <w:t>– aplinka yra ugdymo turinio dalis, padedanti siekti ikimokyklinio ugdy</w:t>
      </w:r>
      <w:r w:rsidR="00B231CF" w:rsidRPr="00F218FC">
        <w:t>mo tikslo. Aplinka kuriama atsiž</w:t>
      </w:r>
      <w:r w:rsidRPr="00F218FC">
        <w:t xml:space="preserve">velgiant į vaikų poreikius, galimybes, interesus. Vaikai kuria ir keičia aplinką patys, ją pritaiko savo sumanymams. </w:t>
      </w:r>
    </w:p>
    <w:p w:rsidR="00680E21" w:rsidRPr="00F218FC" w:rsidRDefault="00680E21" w:rsidP="00BC6531">
      <w:pPr>
        <w:pStyle w:val="Default"/>
        <w:spacing w:line="360" w:lineRule="auto"/>
        <w:jc w:val="both"/>
      </w:pPr>
      <w:r w:rsidRPr="00F218FC">
        <w:t xml:space="preserve">• </w:t>
      </w:r>
      <w:r w:rsidRPr="00F218FC">
        <w:rPr>
          <w:i/>
          <w:iCs/>
        </w:rPr>
        <w:t xml:space="preserve">Sportinės veiklos metodai </w:t>
      </w:r>
      <w:r w:rsidR="00B231CF" w:rsidRPr="00F218FC">
        <w:t>– kasdieninė mankšta, estafetės, varžybos, komandiniai ž</w:t>
      </w:r>
      <w:r w:rsidRPr="00F218FC">
        <w:t xml:space="preserve">aidimai, fiziniai pratimai. </w:t>
      </w:r>
    </w:p>
    <w:p w:rsidR="00680E21" w:rsidRPr="00F218FC" w:rsidRDefault="00680E21" w:rsidP="00BC6531">
      <w:pPr>
        <w:pStyle w:val="Default"/>
        <w:spacing w:line="360" w:lineRule="auto"/>
        <w:jc w:val="both"/>
      </w:pPr>
      <w:r w:rsidRPr="00F218FC">
        <w:t xml:space="preserve">• </w:t>
      </w:r>
      <w:r w:rsidRPr="00F218FC">
        <w:rPr>
          <w:i/>
          <w:iCs/>
        </w:rPr>
        <w:t xml:space="preserve">Regio Emilia metodo elementai </w:t>
      </w:r>
      <w:r w:rsidRPr="00F218FC">
        <w:t xml:space="preserve">– meninė veikla prie šviesos ir smėlio stalų, eksperimentavimas su šviesomis ir spalvomis ir kt. </w:t>
      </w:r>
    </w:p>
    <w:p w:rsidR="00680E21" w:rsidRPr="00F218FC" w:rsidRDefault="00680E21" w:rsidP="00BC6531">
      <w:pPr>
        <w:pStyle w:val="Default"/>
        <w:spacing w:line="360" w:lineRule="auto"/>
        <w:jc w:val="both"/>
      </w:pPr>
      <w:r w:rsidRPr="00F218FC">
        <w:t xml:space="preserve">• </w:t>
      </w:r>
      <w:r w:rsidRPr="00F218FC">
        <w:rPr>
          <w:i/>
          <w:iCs/>
        </w:rPr>
        <w:t xml:space="preserve">IT taikymas </w:t>
      </w:r>
      <w:r w:rsidR="00B231CF" w:rsidRPr="00F218FC">
        <w:t>– kompiuteriniai žaidimai, praktiniai už</w:t>
      </w:r>
      <w:r w:rsidRPr="00F218FC">
        <w:t>siėmimai prie interaktyvios le</w:t>
      </w:r>
      <w:r w:rsidR="00B231CF" w:rsidRPr="00F218FC">
        <w:t>ntos ar ant interaktyvių grindų, vaizdo medži</w:t>
      </w:r>
      <w:r w:rsidRPr="00F218FC">
        <w:t xml:space="preserve">agos stebėjimas ir analizavimas. </w:t>
      </w:r>
    </w:p>
    <w:p w:rsidR="00B231CF" w:rsidRPr="00F218FC" w:rsidRDefault="00B231CF" w:rsidP="00BC6531">
      <w:pPr>
        <w:pStyle w:val="Default"/>
        <w:spacing w:line="360" w:lineRule="auto"/>
        <w:jc w:val="both"/>
      </w:pPr>
    </w:p>
    <w:p w:rsidR="00680E21" w:rsidRPr="00F218FC" w:rsidRDefault="00680E21" w:rsidP="00387667">
      <w:pPr>
        <w:pStyle w:val="Default"/>
        <w:spacing w:line="360" w:lineRule="auto"/>
        <w:jc w:val="both"/>
        <w:rPr>
          <w:b/>
          <w:bCs/>
        </w:rPr>
      </w:pPr>
      <w:r w:rsidRPr="00F218FC">
        <w:rPr>
          <w:b/>
          <w:bCs/>
        </w:rPr>
        <w:t xml:space="preserve">Ugdymo aplinka ir priemonės: </w:t>
      </w:r>
    </w:p>
    <w:p w:rsidR="00387667" w:rsidRPr="00F218FC" w:rsidRDefault="00387667" w:rsidP="00387667">
      <w:pPr>
        <w:pStyle w:val="Default"/>
        <w:spacing w:line="360" w:lineRule="auto"/>
        <w:jc w:val="both"/>
        <w:rPr>
          <w:b/>
          <w:bCs/>
        </w:rPr>
      </w:pPr>
      <w:r w:rsidRPr="00F218FC">
        <w:t>Ugdymo aplinka yra neatsiejama ugdymo turinio dalis, padedanti siekti ikimokyklinio ugdymo</w:t>
      </w:r>
    </w:p>
    <w:p w:rsidR="00680E21" w:rsidRPr="00F218FC" w:rsidRDefault="00680E21" w:rsidP="00387667">
      <w:pPr>
        <w:pStyle w:val="Default"/>
        <w:spacing w:line="360" w:lineRule="auto"/>
        <w:jc w:val="both"/>
      </w:pPr>
      <w:r w:rsidRPr="00F218FC">
        <w:t>programos tikslo. Kuriama aplinka sudaro sąlygas skleistis kiekvieno vaiko kritiniam ir kūrybiniam mąstymui, vaikai skatinami p</w:t>
      </w:r>
      <w:r w:rsidR="00B231CF" w:rsidRPr="00F218FC">
        <w:t>atirti kūrybos dž</w:t>
      </w:r>
      <w:r w:rsidRPr="00F218FC">
        <w:t xml:space="preserve">iaugsmą, spręsti problemas, reikšti savo nuomonę. </w:t>
      </w:r>
    </w:p>
    <w:p w:rsidR="00680E21" w:rsidRPr="00F218FC" w:rsidRDefault="00680E21" w:rsidP="00F24FED">
      <w:pPr>
        <w:pStyle w:val="Default"/>
        <w:spacing w:line="360" w:lineRule="auto"/>
        <w:ind w:firstLine="426"/>
        <w:jc w:val="both"/>
      </w:pPr>
      <w:r w:rsidRPr="00F218FC">
        <w:t xml:space="preserve">Aplinkoje yra pakankamai įvairių ugdomųjų priemonių (taip pat ir specialiųjų ugdymosi priemonių), skatinančių aktyvią vaiko veiklą, jo smalsumą, vaizduotę. Ugdymo aplinkoje yra įrangos ir ugdymo(-si) priemonių, pritaikytų ir berniukams, ir mergaitėms. Grupių baldai, įranga ir ugdymo priemonės, </w:t>
      </w:r>
      <w:r w:rsidR="00B231CF" w:rsidRPr="00F218FC">
        <w:t>grupių erdvės, kitos patalpos, ž</w:t>
      </w:r>
      <w:r w:rsidRPr="00F218FC">
        <w:t xml:space="preserve">aidimų aikštelės yra patrauklios, estetiškos, saugios ir </w:t>
      </w:r>
      <w:r w:rsidRPr="00F218FC">
        <w:lastRenderedPageBreak/>
        <w:t xml:space="preserve">patogios. Vidaus patalpos yra ergonomiškos, tinkamai apšviestos, vėdinamos, jose palaikoma tinkama temperatūra. </w:t>
      </w:r>
    </w:p>
    <w:p w:rsidR="00680E21" w:rsidRPr="00F218FC" w:rsidRDefault="00680E21" w:rsidP="00B231CF">
      <w:pPr>
        <w:pStyle w:val="Default"/>
        <w:spacing w:line="360" w:lineRule="auto"/>
        <w:jc w:val="both"/>
      </w:pPr>
      <w:r w:rsidRPr="00F218FC">
        <w:rPr>
          <w:i/>
          <w:iCs/>
        </w:rPr>
        <w:t xml:space="preserve">Kasdieninių gyvenimo įgūdžių ugdymui(si) </w:t>
      </w:r>
      <w:r w:rsidRPr="00F218FC">
        <w:t>naudojamos priemonės stalo serviravimui</w:t>
      </w:r>
      <w:r w:rsidR="00B231CF" w:rsidRPr="00F218FC">
        <w:t>, aplinkos puošimui, higienai užtikrinti. Ž</w:t>
      </w:r>
      <w:r w:rsidRPr="00F218FC">
        <w:t>inias ir patirtį apie sveiką gyvenseną vaikai įgyja nuolat veikdami. Šiam procesui</w:t>
      </w:r>
      <w:r w:rsidR="00B231CF" w:rsidRPr="00F218FC">
        <w:t xml:space="preserve"> vykdyti įsigyjami daiktai, medž</w:t>
      </w:r>
      <w:r w:rsidRPr="00F218FC">
        <w:t xml:space="preserve">iagos, įrankiai, buitinė technika ir įrengimai, knygos, </w:t>
      </w:r>
      <w:r w:rsidR="00B231CF" w:rsidRPr="00F218FC">
        <w:t>plakatai, audio, video įrašai. Ž</w:t>
      </w:r>
      <w:r w:rsidRPr="00F218FC">
        <w:t>mogaus k</w:t>
      </w:r>
      <w:r w:rsidR="00B231CF" w:rsidRPr="00F218FC">
        <w:t>ūno tyrinėjimui naudojami muliaž</w:t>
      </w:r>
      <w:r w:rsidRPr="00F218FC">
        <w:t xml:space="preserve">ai, </w:t>
      </w:r>
      <w:r w:rsidR="00B231CF" w:rsidRPr="00F218FC">
        <w:t>plakatai, didaktiniai ir stalo ž</w:t>
      </w:r>
      <w:r w:rsidRPr="00F218FC">
        <w:t xml:space="preserve">aidimai, konstruktoriai. </w:t>
      </w:r>
    </w:p>
    <w:p w:rsidR="00680E21" w:rsidRPr="00F218FC" w:rsidRDefault="00680E21" w:rsidP="00B231CF">
      <w:pPr>
        <w:pStyle w:val="Default"/>
        <w:spacing w:line="360" w:lineRule="auto"/>
        <w:jc w:val="both"/>
      </w:pPr>
      <w:r w:rsidRPr="00F218FC">
        <w:rPr>
          <w:i/>
          <w:iCs/>
        </w:rPr>
        <w:t xml:space="preserve">Emociniam intelektui ugdyti </w:t>
      </w:r>
      <w:r w:rsidRPr="00F218FC">
        <w:t>išnaudojamos kasdieninės situacijos, projektinės veiklos, kūrybinių vei</w:t>
      </w:r>
      <w:r w:rsidR="00B231CF" w:rsidRPr="00F218FC">
        <w:t>klų aptarimai, naudojami stalo žaidimai, emocijų kortelės, ž</w:t>
      </w:r>
      <w:r w:rsidRPr="00F218FC">
        <w:t xml:space="preserve">aislai su emocijomis. </w:t>
      </w:r>
    </w:p>
    <w:p w:rsidR="00680E21" w:rsidRPr="00F218FC" w:rsidRDefault="00680E21" w:rsidP="00B231CF">
      <w:pPr>
        <w:pStyle w:val="Default"/>
        <w:spacing w:line="360" w:lineRule="auto"/>
        <w:jc w:val="both"/>
      </w:pPr>
      <w:r w:rsidRPr="00F218FC">
        <w:rPr>
          <w:i/>
          <w:iCs/>
        </w:rPr>
        <w:t xml:space="preserve">Judėjimo poreikį tenkinti </w:t>
      </w:r>
      <w:r w:rsidRPr="00F218FC">
        <w:t>padeda įrengimai, esan</w:t>
      </w:r>
      <w:r w:rsidR="00387667" w:rsidRPr="00F218FC">
        <w:t>tys grupių aplinkoje ir lauke (</w:t>
      </w:r>
      <w:r w:rsidRPr="00F218FC">
        <w:t>kompleksai su kop</w:t>
      </w:r>
      <w:r w:rsidR="00072694" w:rsidRPr="00F218FC">
        <w:t>ėtėlėmis, čiuož</w:t>
      </w:r>
      <w:r w:rsidRPr="00F218FC">
        <w:t>yklomis, sūpynėmis, nameliai su kopėtėlėmis ir čiuo</w:t>
      </w:r>
      <w:r w:rsidR="00072694" w:rsidRPr="00F218FC">
        <w:t>žimo kalneliais, judrių ž</w:t>
      </w:r>
      <w:r w:rsidRPr="00F218FC">
        <w:t>aidimų aikštelės. Lauko aplinkoje ir vidaus patalpose (grupėse, salėje) naudojamos sporto priemon</w:t>
      </w:r>
      <w:r w:rsidR="00072694" w:rsidRPr="00F218FC">
        <w:t>ės: kamuoliai, virvutės, lankai,</w:t>
      </w:r>
      <w:r w:rsidRPr="00F218FC">
        <w:t xml:space="preserve"> šokdynės, rogutės, trikrepšiai, ir kt. </w:t>
      </w:r>
    </w:p>
    <w:p w:rsidR="00680E21" w:rsidRPr="00F218FC" w:rsidRDefault="00680E21" w:rsidP="00B231CF">
      <w:pPr>
        <w:pStyle w:val="Default"/>
        <w:spacing w:line="360" w:lineRule="auto"/>
        <w:jc w:val="both"/>
      </w:pPr>
      <w:r w:rsidRPr="00F218FC">
        <w:rPr>
          <w:i/>
          <w:iCs/>
        </w:rPr>
        <w:t xml:space="preserve">Kuriamos erdvės tyrinėjimams ir eksperimentams. </w:t>
      </w:r>
      <w:r w:rsidRPr="00F218FC">
        <w:t>Naudojamos priemonės, skatinančios vaikų savaimi</w:t>
      </w:r>
      <w:r w:rsidR="00072694" w:rsidRPr="00F218FC">
        <w:t>nę veiklą, iniciatyvas, norą paž</w:t>
      </w:r>
      <w:r w:rsidRPr="00F218FC">
        <w:t>inti, atrasti. Tai „šviesos“, ,,smėlio“ stalai, į</w:t>
      </w:r>
      <w:r w:rsidR="00072694" w:rsidRPr="00F218FC">
        <w:t>vairios lempos, šviestuvai, prož</w:t>
      </w:r>
      <w:r w:rsidRPr="00F218FC">
        <w:t>ektoriai, padidinimo stiklai, akiniai, lupos, svarstyklės, matavimo prietaisai, garso išgavimo priemonės</w:t>
      </w:r>
      <w:r w:rsidR="00072694" w:rsidRPr="00F218FC">
        <w:t xml:space="preserve">, pašto dėžutės </w:t>
      </w:r>
      <w:r w:rsidRPr="00F218FC">
        <w:t xml:space="preserve">ir kt. Vaikų veiklai pasitelkiamos įvairios techninės priemonės: muzikiniai centrai, telefono, kasos aparatai, mikroskopai, spausdinimo mašinėlės. </w:t>
      </w:r>
    </w:p>
    <w:p w:rsidR="00072694" w:rsidRPr="00F218FC" w:rsidRDefault="00680E21" w:rsidP="00B231CF">
      <w:pPr>
        <w:pStyle w:val="Default"/>
        <w:spacing w:line="360" w:lineRule="auto"/>
        <w:jc w:val="both"/>
      </w:pPr>
      <w:r w:rsidRPr="00F218FC">
        <w:rPr>
          <w:i/>
          <w:iCs/>
        </w:rPr>
        <w:t xml:space="preserve">Naudojamos informacinės technologijos: </w:t>
      </w:r>
      <w:r w:rsidRPr="00F218FC">
        <w:t xml:space="preserve">kompiuteriai, interaktyvi lenta, interaktyvios grindys, </w:t>
      </w:r>
      <w:r w:rsidRPr="00F218FC">
        <w:rPr>
          <w:color w:val="auto"/>
        </w:rPr>
        <w:t xml:space="preserve">vaizdo kameros, fotoaparatai, </w:t>
      </w:r>
      <w:r w:rsidRPr="00F218FC">
        <w:t>planšetės, spausdintuvai</w:t>
      </w:r>
      <w:r w:rsidR="00387667" w:rsidRPr="00F218FC">
        <w:t>, televizoriai</w:t>
      </w:r>
      <w:r w:rsidRPr="00F218FC">
        <w:t>. Vaikai patys ar su kitų pagalba tyrinėja, atranda įvairias technologijų panaudojimo galimybes, padidėja jų matematinio ugdymo(si) galimybės – vaikai mokosi grupuoti, lyginti, apibendrinti, klasifikuoti</w:t>
      </w:r>
      <w:r w:rsidR="00F24FED" w:rsidRPr="00F218FC">
        <w:t>.</w:t>
      </w:r>
    </w:p>
    <w:p w:rsidR="00680E21" w:rsidRPr="00F218FC" w:rsidRDefault="00680E21" w:rsidP="00B231CF">
      <w:pPr>
        <w:pStyle w:val="Default"/>
        <w:spacing w:line="360" w:lineRule="auto"/>
        <w:jc w:val="both"/>
      </w:pPr>
      <w:r w:rsidRPr="00F218FC">
        <w:rPr>
          <w:i/>
          <w:iCs/>
        </w:rPr>
        <w:t xml:space="preserve">Komunikacinei veiklai </w:t>
      </w:r>
      <w:r w:rsidRPr="00F218FC">
        <w:t>pasitelkiamos informacinės priemonės: bibli</w:t>
      </w:r>
      <w:r w:rsidR="00072694" w:rsidRPr="00F218FC">
        <w:t>otekėlės (pasakų, spalvinimo, už</w:t>
      </w:r>
      <w:r w:rsidRPr="00F218FC">
        <w:t>duotėlių knygos, vaik</w:t>
      </w:r>
      <w:r w:rsidR="00072694" w:rsidRPr="00F218FC">
        <w:t>iškos enciklopedijos, vaikiški ž</w:t>
      </w:r>
      <w:r w:rsidRPr="00F218FC">
        <w:t>urnalai ir kt.), spaudiniai (p</w:t>
      </w:r>
      <w:r w:rsidR="00072694" w:rsidRPr="00F218FC">
        <w:t>lakatai, stalo, konstrukciniai ž</w:t>
      </w:r>
      <w:r w:rsidRPr="00F218FC">
        <w:t>aidimai ir kt.), skaitmeninės priemonės (paruoštukai, įrašai, kompiuteriai ir kompiuter</w:t>
      </w:r>
      <w:r w:rsidR="00072694" w:rsidRPr="00F218FC">
        <w:t>inės programos, kompiuteriniai ž</w:t>
      </w:r>
      <w:r w:rsidRPr="00F218FC">
        <w:t>aidimai, ugdomieji, animaciniai filmai ir kt.), menin</w:t>
      </w:r>
      <w:r w:rsidR="00072694" w:rsidRPr="00F218FC">
        <w:t>ės raiškos priemonės (antrinės ž</w:t>
      </w:r>
      <w:r w:rsidRPr="00F218FC">
        <w:t xml:space="preserve">aliavos, dailės priemonės, knygos, paveikslai, parodos), įvairios išvykos, edukacinės programėlės, kurios skatina vaikus kalbėti, reikšti mintis. </w:t>
      </w:r>
    </w:p>
    <w:p w:rsidR="00680E21" w:rsidRPr="00F218FC" w:rsidRDefault="00680E21" w:rsidP="00B231CF">
      <w:pPr>
        <w:pStyle w:val="Default"/>
        <w:spacing w:line="360" w:lineRule="auto"/>
        <w:jc w:val="both"/>
      </w:pPr>
      <w:r w:rsidRPr="00F218FC">
        <w:rPr>
          <w:i/>
          <w:iCs/>
        </w:rPr>
        <w:t xml:space="preserve">Vaikų meninei, kūrybinei veiklai </w:t>
      </w:r>
      <w:r w:rsidR="00072694" w:rsidRPr="00F218FC">
        <w:t>kuriama saviraišką ž</w:t>
      </w:r>
      <w:r w:rsidRPr="00F218FC">
        <w:t xml:space="preserve">adinanti aplinka. Naujos patirties vaikai įgyja lankydami parodas, teatrus, </w:t>
      </w:r>
      <w:r w:rsidR="00072694" w:rsidRPr="00F218FC">
        <w:t>renginius, susitikdami su meno ž</w:t>
      </w:r>
      <w:r w:rsidRPr="00F218FC">
        <w:t>monėmis, stebėdami meninių kolektyvų pasirodymus. Vaikų meninei raiškai n</w:t>
      </w:r>
      <w:r w:rsidR="00072694" w:rsidRPr="00F218FC">
        <w:t>audojamos įvairios faktūros medž</w:t>
      </w:r>
      <w:r w:rsidRPr="00F218FC">
        <w:t>iagos, dailės priemonės, muzikiniai instrumentai, garso ir vaizdo įrašai, atributika, dekoracijos erdvių įsirengimui, teatro priemonės (šešėlių teatras, pirštukų teatras, scenos rūbai). Priemonėms sudėti nau</w:t>
      </w:r>
      <w:r w:rsidR="00072694" w:rsidRPr="00F218FC">
        <w:t>dojamos spalvingos, estetiškos žaislų lentynos, dėž</w:t>
      </w:r>
      <w:r w:rsidRPr="00F218FC">
        <w:t>ės, krepšiai.</w:t>
      </w:r>
    </w:p>
    <w:p w:rsidR="00BC6531" w:rsidRPr="00F218FC" w:rsidRDefault="00BC6531" w:rsidP="00B231CF">
      <w:pPr>
        <w:pStyle w:val="Default"/>
        <w:spacing w:line="360" w:lineRule="auto"/>
        <w:jc w:val="both"/>
      </w:pPr>
    </w:p>
    <w:p w:rsidR="00072694" w:rsidRPr="00F218FC" w:rsidRDefault="00072694" w:rsidP="00A85C1F">
      <w:pPr>
        <w:pStyle w:val="Default"/>
        <w:numPr>
          <w:ilvl w:val="0"/>
          <w:numId w:val="5"/>
        </w:numPr>
        <w:jc w:val="center"/>
        <w:rPr>
          <w:b/>
          <w:bCs/>
        </w:rPr>
      </w:pPr>
      <w:r w:rsidRPr="00F218FC">
        <w:rPr>
          <w:b/>
          <w:bCs/>
        </w:rPr>
        <w:lastRenderedPageBreak/>
        <w:t>UGDYMO PASIEKIMAI IR JŲ VERTINIMAS</w:t>
      </w:r>
    </w:p>
    <w:p w:rsidR="00072694" w:rsidRPr="00F218FC" w:rsidRDefault="00072694" w:rsidP="00072694">
      <w:pPr>
        <w:pStyle w:val="Default"/>
        <w:ind w:left="360"/>
      </w:pPr>
    </w:p>
    <w:p w:rsidR="00072694" w:rsidRPr="00F218FC" w:rsidRDefault="00BC6531" w:rsidP="00F24FED">
      <w:pPr>
        <w:pStyle w:val="Default"/>
        <w:spacing w:line="360" w:lineRule="auto"/>
        <w:ind w:firstLine="709"/>
        <w:jc w:val="both"/>
      </w:pPr>
      <w:r w:rsidRPr="00F218FC">
        <w:t>Vaiko pažangos ir pasiekimų vertinimas – tai nuolatinis informacijos apie vaiką, jo ugdymo(si)</w:t>
      </w:r>
      <w:r w:rsidR="0006162C" w:rsidRPr="00F218FC">
        <w:t xml:space="preserve"> </w:t>
      </w:r>
      <w:r w:rsidR="00482C3F" w:rsidRPr="00F218FC">
        <w:t xml:space="preserve">ypatumus bei daromą pažangą kaupimas ir apibendrinimas. Vertinimo tikslas – nustatyti esamus ugdytinio </w:t>
      </w:r>
      <w:r w:rsidR="00072694" w:rsidRPr="00F218FC">
        <w:t xml:space="preserve">gebėjimus bei numatyti tolesnio ugdymo gaires. Vertinimas atliekamas taip, kad garantuotų psichologinį saugumą, gerą vaiko savijautą, padėtų išgyventi sėkmės jausmą, motyvuotų vaiką ugdytis bei įveikti kliūtis. </w:t>
      </w:r>
    </w:p>
    <w:p w:rsidR="00072694" w:rsidRPr="00F218FC" w:rsidRDefault="00072694" w:rsidP="00BC6531">
      <w:pPr>
        <w:pStyle w:val="Default"/>
        <w:spacing w:line="360" w:lineRule="auto"/>
      </w:pPr>
      <w:r w:rsidRPr="00F218FC">
        <w:rPr>
          <w:b/>
          <w:bCs/>
          <w:i/>
          <w:iCs/>
        </w:rPr>
        <w:t xml:space="preserve">Vertiname, kad: </w:t>
      </w:r>
    </w:p>
    <w:p w:rsidR="00BC6531" w:rsidRPr="00F218FC" w:rsidRDefault="00F24FED" w:rsidP="00700D2B">
      <w:pPr>
        <w:pStyle w:val="Default"/>
        <w:numPr>
          <w:ilvl w:val="0"/>
          <w:numId w:val="14"/>
        </w:numPr>
        <w:spacing w:line="360" w:lineRule="auto"/>
        <w:ind w:left="567"/>
      </w:pPr>
      <w:r w:rsidRPr="00F218FC">
        <w:t>paž</w:t>
      </w:r>
      <w:r w:rsidR="00072694" w:rsidRPr="00F218FC">
        <w:t xml:space="preserve">intume vaiką (vaiko ugdymosi poreikius, interesus, pomėgius, galias, stilių, charakterio ypatumus, kultūrinius skirtumus); </w:t>
      </w:r>
    </w:p>
    <w:p w:rsidR="00BC6531" w:rsidRPr="00F218FC" w:rsidRDefault="00BC6531" w:rsidP="00700D2B">
      <w:pPr>
        <w:pStyle w:val="Default"/>
        <w:numPr>
          <w:ilvl w:val="0"/>
          <w:numId w:val="14"/>
        </w:numPr>
        <w:spacing w:line="360" w:lineRule="auto"/>
        <w:ind w:left="567"/>
        <w:rPr>
          <w:color w:val="auto"/>
        </w:rPr>
      </w:pPr>
      <w:r w:rsidRPr="00F218FC">
        <w:rPr>
          <w:color w:val="auto"/>
        </w:rPr>
        <w:t>ats</w:t>
      </w:r>
      <w:r w:rsidR="00F24FED" w:rsidRPr="00F218FC">
        <w:rPr>
          <w:color w:val="auto"/>
        </w:rPr>
        <w:t>kleistume vaiko pastangas ir p</w:t>
      </w:r>
      <w:r w:rsidR="00482C3F" w:rsidRPr="00F218FC">
        <w:rPr>
          <w:color w:val="auto"/>
        </w:rPr>
        <w:t>a</w:t>
      </w:r>
      <w:r w:rsidR="00F24FED" w:rsidRPr="00F218FC">
        <w:rPr>
          <w:color w:val="auto"/>
        </w:rPr>
        <w:t>ž</w:t>
      </w:r>
      <w:r w:rsidRPr="00F218FC">
        <w:rPr>
          <w:color w:val="auto"/>
        </w:rPr>
        <w:t xml:space="preserve">angą bei skatintume jo ugdymą(si); </w:t>
      </w:r>
    </w:p>
    <w:p w:rsidR="00BC6531" w:rsidRPr="00F218FC" w:rsidRDefault="00BC6531" w:rsidP="00700D2B">
      <w:pPr>
        <w:pStyle w:val="Default"/>
        <w:numPr>
          <w:ilvl w:val="0"/>
          <w:numId w:val="14"/>
        </w:numPr>
        <w:spacing w:line="360" w:lineRule="auto"/>
        <w:ind w:left="567"/>
        <w:rPr>
          <w:color w:val="auto"/>
        </w:rPr>
      </w:pPr>
      <w:r w:rsidRPr="00F218FC">
        <w:rPr>
          <w:color w:val="auto"/>
        </w:rPr>
        <w:t>apmąstytume (reflektuotume) įgyvendintus programos tikslu</w:t>
      </w:r>
      <w:r w:rsidR="0093572D" w:rsidRPr="00F218FC">
        <w:rPr>
          <w:color w:val="auto"/>
        </w:rPr>
        <w:t>s ir už</w:t>
      </w:r>
      <w:r w:rsidRPr="00F218FC">
        <w:rPr>
          <w:color w:val="auto"/>
        </w:rPr>
        <w:t xml:space="preserve">davinius; </w:t>
      </w:r>
    </w:p>
    <w:p w:rsidR="00BC6531" w:rsidRPr="00F218FC" w:rsidRDefault="00BC6531" w:rsidP="00700D2B">
      <w:pPr>
        <w:pStyle w:val="Default"/>
        <w:numPr>
          <w:ilvl w:val="0"/>
          <w:numId w:val="14"/>
        </w:numPr>
        <w:spacing w:line="360" w:lineRule="auto"/>
        <w:ind w:left="567"/>
        <w:rPr>
          <w:color w:val="auto"/>
        </w:rPr>
      </w:pPr>
      <w:r w:rsidRPr="00F218FC">
        <w:rPr>
          <w:color w:val="auto"/>
        </w:rPr>
        <w:t xml:space="preserve">planuotume tolesnio ugdymo perspektyvas individualiai kiekvienam vaikui ir vaikų grupei; </w:t>
      </w:r>
    </w:p>
    <w:p w:rsidR="00BC6531" w:rsidRPr="00F218FC" w:rsidRDefault="00BC6531" w:rsidP="00700D2B">
      <w:pPr>
        <w:pStyle w:val="Default"/>
        <w:numPr>
          <w:ilvl w:val="0"/>
          <w:numId w:val="14"/>
        </w:numPr>
        <w:spacing w:line="360" w:lineRule="auto"/>
        <w:ind w:left="567"/>
        <w:rPr>
          <w:color w:val="auto"/>
        </w:rPr>
      </w:pPr>
      <w:r w:rsidRPr="00F218FC">
        <w:rPr>
          <w:color w:val="auto"/>
        </w:rPr>
        <w:t xml:space="preserve">apibendrinę sukauptą vertinimo informaciją, koreguotume ugdymo planus; </w:t>
      </w:r>
    </w:p>
    <w:p w:rsidR="00BC6531" w:rsidRPr="00F218FC" w:rsidRDefault="00BC6531" w:rsidP="00700D2B">
      <w:pPr>
        <w:pStyle w:val="Default"/>
        <w:numPr>
          <w:ilvl w:val="0"/>
          <w:numId w:val="14"/>
        </w:numPr>
        <w:spacing w:line="360" w:lineRule="auto"/>
        <w:ind w:left="567"/>
        <w:rPr>
          <w:color w:val="auto"/>
        </w:rPr>
      </w:pPr>
      <w:r w:rsidRPr="00F218FC">
        <w:rPr>
          <w:color w:val="auto"/>
        </w:rPr>
        <w:t xml:space="preserve">pateiktume vertinimo informaciją vaikui, vaiko tėvams ir kitiems ugdytojams. </w:t>
      </w:r>
    </w:p>
    <w:p w:rsidR="00072694" w:rsidRPr="00F218FC" w:rsidRDefault="00072694" w:rsidP="00F218FC">
      <w:pPr>
        <w:pStyle w:val="Default"/>
        <w:spacing w:line="360" w:lineRule="auto"/>
        <w:jc w:val="both"/>
        <w:rPr>
          <w:color w:val="auto"/>
        </w:rPr>
      </w:pPr>
      <w:r w:rsidRPr="00F218FC">
        <w:rPr>
          <w:b/>
          <w:bCs/>
          <w:i/>
          <w:iCs/>
          <w:color w:val="auto"/>
        </w:rPr>
        <w:t xml:space="preserve">Vertinimo metodai ir būdai: </w:t>
      </w:r>
      <w:r w:rsidRPr="00F218FC">
        <w:rPr>
          <w:color w:val="auto"/>
        </w:rPr>
        <w:t xml:space="preserve">stebėjimas; pokalbis; </w:t>
      </w:r>
      <w:r w:rsidR="0093572D" w:rsidRPr="00F218FC">
        <w:rPr>
          <w:color w:val="auto"/>
        </w:rPr>
        <w:t>pedagogo už</w:t>
      </w:r>
      <w:r w:rsidRPr="00F218FC">
        <w:rPr>
          <w:color w:val="auto"/>
        </w:rPr>
        <w:t>r</w:t>
      </w:r>
      <w:r w:rsidR="0093572D" w:rsidRPr="00F218FC">
        <w:rPr>
          <w:color w:val="auto"/>
        </w:rPr>
        <w:t>ašai – vaiko gebėjimą atskleidži</w:t>
      </w:r>
      <w:r w:rsidRPr="00F218FC">
        <w:rPr>
          <w:color w:val="auto"/>
        </w:rPr>
        <w:t xml:space="preserve">antis pavyzdys; atskirų situacijų aprašymas; foto nuotraukų analizė; kūrybinių darbelių analizė. </w:t>
      </w:r>
    </w:p>
    <w:p w:rsidR="00072694" w:rsidRPr="00F218FC" w:rsidRDefault="00072694" w:rsidP="00BC6531">
      <w:pPr>
        <w:pStyle w:val="Default"/>
        <w:spacing w:line="360" w:lineRule="auto"/>
        <w:rPr>
          <w:color w:val="auto"/>
        </w:rPr>
      </w:pPr>
      <w:r w:rsidRPr="00F218FC">
        <w:rPr>
          <w:b/>
          <w:bCs/>
          <w:i/>
          <w:iCs/>
          <w:color w:val="auto"/>
        </w:rPr>
        <w:t xml:space="preserve">Vertinimo dažnumas: </w:t>
      </w:r>
    </w:p>
    <w:p w:rsidR="00072694" w:rsidRPr="00F218FC" w:rsidRDefault="00072694" w:rsidP="00BF24CF">
      <w:pPr>
        <w:pStyle w:val="Default"/>
        <w:numPr>
          <w:ilvl w:val="0"/>
          <w:numId w:val="14"/>
        </w:numPr>
        <w:tabs>
          <w:tab w:val="left" w:pos="567"/>
        </w:tabs>
        <w:spacing w:line="360" w:lineRule="auto"/>
        <w:ind w:left="0" w:firstLine="284"/>
        <w:rPr>
          <w:color w:val="auto"/>
        </w:rPr>
      </w:pPr>
      <w:r w:rsidRPr="00F218FC">
        <w:rPr>
          <w:color w:val="auto"/>
        </w:rPr>
        <w:t xml:space="preserve">priklausomai nuo tikslo ir poreikio; </w:t>
      </w:r>
    </w:p>
    <w:p w:rsidR="00072694" w:rsidRPr="00F218FC" w:rsidRDefault="00C820E4" w:rsidP="00BF24CF">
      <w:pPr>
        <w:pStyle w:val="Default"/>
        <w:numPr>
          <w:ilvl w:val="0"/>
          <w:numId w:val="14"/>
        </w:numPr>
        <w:tabs>
          <w:tab w:val="left" w:pos="567"/>
        </w:tabs>
        <w:spacing w:line="360" w:lineRule="auto"/>
        <w:ind w:left="142" w:firstLine="142"/>
        <w:rPr>
          <w:color w:val="auto"/>
        </w:rPr>
      </w:pPr>
      <w:r w:rsidRPr="00F218FC">
        <w:rPr>
          <w:color w:val="auto"/>
        </w:rPr>
        <w:t xml:space="preserve">3 </w:t>
      </w:r>
      <w:r w:rsidR="00072694" w:rsidRPr="00F218FC">
        <w:rPr>
          <w:color w:val="auto"/>
        </w:rPr>
        <w:t xml:space="preserve">vaiko </w:t>
      </w:r>
      <w:r w:rsidR="0093572D" w:rsidRPr="00F218FC">
        <w:rPr>
          <w:color w:val="auto"/>
        </w:rPr>
        <w:t>gebėjimus toje srityje atskleidžiantys pavyzdž</w:t>
      </w:r>
      <w:r w:rsidR="00072694" w:rsidRPr="00F218FC">
        <w:rPr>
          <w:color w:val="auto"/>
        </w:rPr>
        <w:t xml:space="preserve">iai. </w:t>
      </w:r>
    </w:p>
    <w:p w:rsidR="00072694" w:rsidRPr="00F218FC" w:rsidRDefault="00072694" w:rsidP="0093572D">
      <w:pPr>
        <w:pStyle w:val="Default"/>
        <w:spacing w:line="360" w:lineRule="auto"/>
        <w:jc w:val="both"/>
        <w:rPr>
          <w:color w:val="auto"/>
        </w:rPr>
      </w:pPr>
      <w:r w:rsidRPr="00F218FC">
        <w:rPr>
          <w:color w:val="auto"/>
        </w:rPr>
        <w:t>Vaiko pasiekimų įrodymai</w:t>
      </w:r>
      <w:r w:rsidR="0093572D" w:rsidRPr="00F218FC">
        <w:rPr>
          <w:color w:val="auto"/>
        </w:rPr>
        <w:t xml:space="preserve"> analizuojami </w:t>
      </w:r>
      <w:r w:rsidR="00482C3F" w:rsidRPr="00F218FC">
        <w:rPr>
          <w:color w:val="auto"/>
        </w:rPr>
        <w:t>spalio</w:t>
      </w:r>
      <w:r w:rsidR="0093572D" w:rsidRPr="00F218FC">
        <w:rPr>
          <w:color w:val="auto"/>
        </w:rPr>
        <w:t xml:space="preserve"> ir geguž</w:t>
      </w:r>
      <w:r w:rsidRPr="00F218FC">
        <w:rPr>
          <w:color w:val="auto"/>
        </w:rPr>
        <w:t xml:space="preserve">ės mėnesiais arba sukaupus pakankamą vaiko pasiekimų aplanką. </w:t>
      </w:r>
    </w:p>
    <w:p w:rsidR="00072694" w:rsidRPr="00F218FC" w:rsidRDefault="0093572D" w:rsidP="00090777">
      <w:pPr>
        <w:pStyle w:val="Default"/>
        <w:spacing w:line="360" w:lineRule="auto"/>
        <w:ind w:firstLine="426"/>
        <w:jc w:val="both"/>
        <w:rPr>
          <w:color w:val="auto"/>
        </w:rPr>
      </w:pPr>
      <w:r w:rsidRPr="00F218FC">
        <w:rPr>
          <w:color w:val="auto"/>
        </w:rPr>
        <w:t>Pirminis vaiko paž</w:t>
      </w:r>
      <w:r w:rsidR="00072694" w:rsidRPr="00F218FC">
        <w:rPr>
          <w:color w:val="auto"/>
        </w:rPr>
        <w:t>inimas prasideda nuo pokalbių su tėvais (globėjais) apie vaiką. Vaikui pradėjus lankyti įstaigą, išsiaiškinami tėvų (globėjų) lūkesčiai, surenkama jų nuomonė apie vaiko gebėjimus, individualius ypatumus. Pedagogai</w:t>
      </w:r>
      <w:r w:rsidRPr="00F218FC">
        <w:rPr>
          <w:color w:val="auto"/>
        </w:rPr>
        <w:t xml:space="preserve"> vertina vaiko pasiekimus ir paž</w:t>
      </w:r>
      <w:r w:rsidR="00072694" w:rsidRPr="00F218FC">
        <w:rPr>
          <w:color w:val="auto"/>
        </w:rPr>
        <w:t>angą pagal visas ugdymo sritis, nustato vaiko pasieki</w:t>
      </w:r>
      <w:r w:rsidRPr="00F218FC">
        <w:rPr>
          <w:color w:val="auto"/>
        </w:rPr>
        <w:t>mų ž</w:t>
      </w:r>
      <w:r w:rsidR="00072694" w:rsidRPr="00F218FC">
        <w:rPr>
          <w:color w:val="auto"/>
        </w:rPr>
        <w:t>ingsnius ir numato silpniau išreikštus gebėjimus. Pedagogų vertini</w:t>
      </w:r>
      <w:r w:rsidRPr="00F218FC">
        <w:rPr>
          <w:color w:val="auto"/>
        </w:rPr>
        <w:t>mas apie vaiko pasiekimus ir paž</w:t>
      </w:r>
      <w:r w:rsidR="00072694" w:rsidRPr="00F218FC">
        <w:rPr>
          <w:color w:val="auto"/>
        </w:rPr>
        <w:t xml:space="preserve">angą fiksuojamas elektroniniame dienyne „Mūsų darţelis“. </w:t>
      </w:r>
    </w:p>
    <w:p w:rsidR="00072694" w:rsidRPr="00F218FC" w:rsidRDefault="00072694" w:rsidP="00BC6531">
      <w:pPr>
        <w:pStyle w:val="Default"/>
        <w:spacing w:line="360" w:lineRule="auto"/>
        <w:rPr>
          <w:color w:val="auto"/>
        </w:rPr>
      </w:pPr>
      <w:r w:rsidRPr="00F218FC">
        <w:rPr>
          <w:b/>
          <w:bCs/>
          <w:i/>
          <w:iCs/>
          <w:color w:val="auto"/>
        </w:rPr>
        <w:t xml:space="preserve">Pasiekimų fiksavimas: </w:t>
      </w:r>
    </w:p>
    <w:p w:rsidR="00072694" w:rsidRPr="00F218FC" w:rsidRDefault="00072694" w:rsidP="00BF24CF">
      <w:pPr>
        <w:pStyle w:val="Default"/>
        <w:numPr>
          <w:ilvl w:val="0"/>
          <w:numId w:val="14"/>
        </w:numPr>
        <w:tabs>
          <w:tab w:val="left" w:pos="284"/>
          <w:tab w:val="left" w:pos="567"/>
        </w:tabs>
        <w:spacing w:line="360" w:lineRule="auto"/>
        <w:ind w:left="0" w:firstLine="284"/>
        <w:jc w:val="both"/>
        <w:rPr>
          <w:color w:val="auto"/>
        </w:rPr>
      </w:pPr>
      <w:r w:rsidRPr="00F218FC">
        <w:rPr>
          <w:color w:val="auto"/>
        </w:rPr>
        <w:t>Pasiekimų diagrama – parodanti įvairių sričių vaiko pasiekimų augimą, kuri brai</w:t>
      </w:r>
      <w:r w:rsidR="0093572D" w:rsidRPr="00F218FC">
        <w:rPr>
          <w:color w:val="auto"/>
        </w:rPr>
        <w:t>ž</w:t>
      </w:r>
      <w:r w:rsidRPr="00F218FC">
        <w:rPr>
          <w:color w:val="auto"/>
        </w:rPr>
        <w:t>oma elektroniniame dienyne „Mūsų dar</w:t>
      </w:r>
      <w:r w:rsidR="00482C3F" w:rsidRPr="00F218FC">
        <w:rPr>
          <w:color w:val="auto"/>
        </w:rPr>
        <w:t>ž</w:t>
      </w:r>
      <w:r w:rsidRPr="00F218FC">
        <w:rPr>
          <w:color w:val="auto"/>
        </w:rPr>
        <w:t xml:space="preserve">elis“. Vaiko pasiekimų įrodymai yra renkami nuolat, vykstant realiam ugdymo procesui. </w:t>
      </w:r>
    </w:p>
    <w:p w:rsidR="00C820E4" w:rsidRPr="00F218FC" w:rsidRDefault="00072694" w:rsidP="00F218FC">
      <w:pPr>
        <w:pStyle w:val="Default"/>
        <w:spacing w:line="360" w:lineRule="auto"/>
      </w:pPr>
      <w:r w:rsidRPr="00F218FC">
        <w:rPr>
          <w:b/>
          <w:bCs/>
          <w:i/>
          <w:iCs/>
          <w:color w:val="auto"/>
        </w:rPr>
        <w:t xml:space="preserve">Vaiko pasiekimų aplanko turinys: </w:t>
      </w:r>
      <w:r w:rsidRPr="00F218FC">
        <w:rPr>
          <w:color w:val="auto"/>
        </w:rPr>
        <w:t>duomenys ap</w:t>
      </w:r>
      <w:r w:rsidR="00BC6531" w:rsidRPr="00F218FC">
        <w:rPr>
          <w:color w:val="auto"/>
        </w:rPr>
        <w:t>ie vaiką (vardas ir pavardė, amž</w:t>
      </w:r>
      <w:r w:rsidRPr="00F218FC">
        <w:rPr>
          <w:color w:val="auto"/>
        </w:rPr>
        <w:t>ius, kt.); visų ugdymo sričių (ugdomų kompetencijų) aktualū</w:t>
      </w:r>
      <w:r w:rsidR="0093572D" w:rsidRPr="00F218FC">
        <w:rPr>
          <w:color w:val="auto"/>
        </w:rPr>
        <w:t>s, tikslingi vaiko darbų pavyzdž</w:t>
      </w:r>
      <w:r w:rsidR="00C820E4" w:rsidRPr="00F218FC">
        <w:rPr>
          <w:color w:val="auto"/>
        </w:rPr>
        <w:t>iai;</w:t>
      </w:r>
      <w:r w:rsidRPr="00F218FC">
        <w:rPr>
          <w:color w:val="auto"/>
        </w:rPr>
        <w:t xml:space="preserve">vaiko mintys, pasakojimai; </w:t>
      </w:r>
      <w:r w:rsidR="00C820E4" w:rsidRPr="00F218FC">
        <w:t xml:space="preserve">vaiko stebėjimo aprašai; specialistų komentarai; nuotraukos; dalyvavimas renginiuose, projektuose; tėvų pastebėjimai. </w:t>
      </w:r>
    </w:p>
    <w:p w:rsidR="00C820E4" w:rsidRPr="00F218FC" w:rsidRDefault="00C820E4" w:rsidP="00F218FC">
      <w:pPr>
        <w:pStyle w:val="Default"/>
        <w:spacing w:line="360" w:lineRule="auto"/>
        <w:ind w:firstLine="567"/>
        <w:jc w:val="both"/>
      </w:pPr>
      <w:r w:rsidRPr="00F218FC">
        <w:lastRenderedPageBreak/>
        <w:t>Aplankas yra vaiko augimo liudijimų rinkinys, surinktas ir sudėliotas taip, kad atsklei</w:t>
      </w:r>
      <w:r w:rsidR="00482C3F" w:rsidRPr="00F218FC">
        <w:t>stų, išryškintų vaiko daromą paž</w:t>
      </w:r>
      <w:r w:rsidRPr="00F218FC">
        <w:t xml:space="preserve">angą, gebėjimų augimą. Vaiko pasiekimų aplankas gali būti naudojamas siekiant trumpalaikių ir ilgalaikių ugdymo tikslų. Jame esanti informacija panaudojama tolesniam tikslingam vaiko ugdymui(si). </w:t>
      </w:r>
    </w:p>
    <w:p w:rsidR="00C820E4" w:rsidRPr="00F218FC" w:rsidRDefault="00C820E4" w:rsidP="000F1885">
      <w:pPr>
        <w:pStyle w:val="Default"/>
        <w:spacing w:line="360" w:lineRule="auto"/>
        <w:jc w:val="both"/>
      </w:pPr>
      <w:r w:rsidRPr="00F218FC">
        <w:rPr>
          <w:b/>
          <w:bCs/>
          <w:i/>
          <w:iCs/>
        </w:rPr>
        <w:t xml:space="preserve">Tėvų dalyvavimas vaiko pasiekimų vertinimo procese. </w:t>
      </w:r>
      <w:r w:rsidRPr="00F218FC">
        <w:t xml:space="preserve">Siekiama tėvus drąsinti ir skatinti dalyvauti vertinant vaiko pasiekimus: </w:t>
      </w:r>
    </w:p>
    <w:p w:rsidR="00C820E4" w:rsidRPr="00F218FC" w:rsidRDefault="00C820E4" w:rsidP="00BF24CF">
      <w:pPr>
        <w:pStyle w:val="Default"/>
        <w:spacing w:line="360" w:lineRule="auto"/>
        <w:ind w:firstLine="284"/>
        <w:jc w:val="both"/>
      </w:pPr>
      <w:r w:rsidRPr="00F218FC">
        <w:t xml:space="preserve">• pabrėžiant pozityvų požiūrį į vaiko pasiekimų vertinimą; </w:t>
      </w:r>
    </w:p>
    <w:p w:rsidR="00C820E4" w:rsidRPr="00F218FC" w:rsidRDefault="00C820E4" w:rsidP="00BF24CF">
      <w:pPr>
        <w:pStyle w:val="Default"/>
        <w:spacing w:line="360" w:lineRule="auto"/>
        <w:ind w:firstLine="284"/>
        <w:jc w:val="both"/>
      </w:pPr>
      <w:r w:rsidRPr="00F218FC">
        <w:t xml:space="preserve">• gilinant tėvų supratimą apie tai, kad vaikų ugdymosi sėkmei didelę reikšmę turi kasdienis tėvų bendravimas su vaiku; </w:t>
      </w:r>
    </w:p>
    <w:p w:rsidR="00C820E4" w:rsidRPr="00F218FC" w:rsidRDefault="00C820E4" w:rsidP="00BF24CF">
      <w:pPr>
        <w:pStyle w:val="Default"/>
        <w:spacing w:line="360" w:lineRule="auto"/>
        <w:ind w:firstLine="284"/>
        <w:jc w:val="both"/>
      </w:pPr>
      <w:r w:rsidRPr="00F218FC">
        <w:t xml:space="preserve">• paaiškinant vertinimo reikšmę ir svarbą susitikimo su tėvais metu (susirinkimas, individualus susitikimas); </w:t>
      </w:r>
    </w:p>
    <w:p w:rsidR="00C820E4" w:rsidRPr="00F218FC" w:rsidRDefault="00C820E4" w:rsidP="00BF24CF">
      <w:pPr>
        <w:pStyle w:val="Default"/>
        <w:spacing w:line="360" w:lineRule="auto"/>
        <w:ind w:firstLine="284"/>
        <w:jc w:val="both"/>
      </w:pPr>
      <w:r w:rsidRPr="00F218FC">
        <w:t xml:space="preserve">• aptariant drauge su vaiku jo pasiekimų aplanko turinį. </w:t>
      </w:r>
    </w:p>
    <w:p w:rsidR="00C820E4" w:rsidRPr="00F218FC" w:rsidRDefault="00C820E4" w:rsidP="00C820E4">
      <w:pPr>
        <w:pStyle w:val="Default"/>
        <w:spacing w:line="360" w:lineRule="auto"/>
        <w:jc w:val="both"/>
      </w:pPr>
      <w:r w:rsidRPr="00F218FC">
        <w:rPr>
          <w:b/>
          <w:bCs/>
          <w:i/>
          <w:iCs/>
        </w:rPr>
        <w:t xml:space="preserve">Vaiko dalyvavimas pasiekimų vertinimo procese: </w:t>
      </w:r>
    </w:p>
    <w:p w:rsidR="00C820E4" w:rsidRPr="00F218FC" w:rsidRDefault="00C820E4" w:rsidP="00BF24CF">
      <w:pPr>
        <w:pStyle w:val="Default"/>
        <w:spacing w:line="360" w:lineRule="auto"/>
        <w:ind w:firstLine="284"/>
        <w:jc w:val="both"/>
      </w:pPr>
      <w:r w:rsidRPr="00F218FC">
        <w:t xml:space="preserve">• skatinti vaiką kalbėti apie save, t.y. vaikas pats pasakys, ką mėgsta daryti ir ko nemėgsta; </w:t>
      </w:r>
    </w:p>
    <w:p w:rsidR="00C820E4" w:rsidRPr="00F218FC" w:rsidRDefault="00C820E4" w:rsidP="00BF24CF">
      <w:pPr>
        <w:pStyle w:val="Default"/>
        <w:spacing w:line="360" w:lineRule="auto"/>
        <w:ind w:firstLine="284"/>
        <w:jc w:val="both"/>
      </w:pPr>
      <w:r w:rsidRPr="00F218FC">
        <w:t xml:space="preserve">• drovius, uždarus, nedrąsius vaikus kalbinti individualiai, sudarant jiems saugią aplinką, kurioje jie jaustųsi patogiai, nebūtų suvaržyti; </w:t>
      </w:r>
    </w:p>
    <w:p w:rsidR="00C820E4" w:rsidRPr="00F218FC" w:rsidRDefault="00C820E4" w:rsidP="00BF24CF">
      <w:pPr>
        <w:pStyle w:val="Default"/>
        <w:spacing w:line="360" w:lineRule="auto"/>
        <w:ind w:firstLine="284"/>
        <w:jc w:val="both"/>
      </w:pPr>
      <w:r w:rsidRPr="00F218FC">
        <w:t xml:space="preserve">• drąsinti vaiką įvertinti savo darbelį; </w:t>
      </w:r>
    </w:p>
    <w:p w:rsidR="00C820E4" w:rsidRPr="00F218FC" w:rsidRDefault="00C820E4" w:rsidP="00BF24CF">
      <w:pPr>
        <w:pStyle w:val="Default"/>
        <w:spacing w:line="360" w:lineRule="auto"/>
        <w:ind w:firstLine="284"/>
        <w:jc w:val="both"/>
      </w:pPr>
      <w:r w:rsidRPr="00F218FC">
        <w:t xml:space="preserve">• klausti vaiko nuomonės apie tai, kuris darbelis galėtų būti įdėtas į vaiko pasiekimų aplanką; </w:t>
      </w:r>
    </w:p>
    <w:p w:rsidR="00C820E4" w:rsidRPr="00F218FC" w:rsidRDefault="00C820E4" w:rsidP="00BF24CF">
      <w:pPr>
        <w:pStyle w:val="Default"/>
        <w:spacing w:line="360" w:lineRule="auto"/>
        <w:ind w:firstLine="284"/>
        <w:jc w:val="both"/>
      </w:pPr>
      <w:r w:rsidRPr="00F218FC">
        <w:t xml:space="preserve">• skatinti vaiką tam tikru periodiškumu pildyti ir kaupti aplanką, pristatyti jį vaikams, pedagogams, tėvams. </w:t>
      </w:r>
    </w:p>
    <w:p w:rsidR="00090777" w:rsidRPr="00F218FC" w:rsidRDefault="00C820E4" w:rsidP="00C820E4">
      <w:pPr>
        <w:pStyle w:val="Default"/>
        <w:spacing w:line="360" w:lineRule="auto"/>
        <w:jc w:val="both"/>
      </w:pPr>
      <w:r w:rsidRPr="00F218FC">
        <w:t xml:space="preserve">Vaikai turėtų dalyvauti kaupiant aplanko turinį. Jie galėtų atrinkti arba pritarti, kokį jo darbelį įdėti į aplanką, tai suteiktų vaikams pasitikėjimo, pasididžiavimo jausmą </w:t>
      </w:r>
      <w:r w:rsidR="00482C3F" w:rsidRPr="00F218FC">
        <w:t xml:space="preserve">savimi, ugdytų savarankiškumą. </w:t>
      </w:r>
    </w:p>
    <w:p w:rsidR="00C820E4" w:rsidRPr="00F218FC" w:rsidRDefault="00C820E4" w:rsidP="00C820E4">
      <w:pPr>
        <w:pStyle w:val="Default"/>
        <w:spacing w:line="360" w:lineRule="auto"/>
        <w:jc w:val="both"/>
      </w:pPr>
      <w:r w:rsidRPr="00F218FC">
        <w:rPr>
          <w:b/>
          <w:bCs/>
          <w:i/>
          <w:iCs/>
        </w:rPr>
        <w:t xml:space="preserve">Informavimas apie ugdymo(si) pasiekimus </w:t>
      </w:r>
    </w:p>
    <w:p w:rsidR="00C820E4" w:rsidRPr="00F218FC" w:rsidRDefault="00C820E4" w:rsidP="00C820E4">
      <w:pPr>
        <w:pStyle w:val="Default"/>
        <w:spacing w:line="360" w:lineRule="auto"/>
        <w:jc w:val="both"/>
      </w:pPr>
      <w:r w:rsidRPr="00F218FC">
        <w:rPr>
          <w:b/>
          <w:bCs/>
          <w:i/>
          <w:iCs/>
        </w:rPr>
        <w:t xml:space="preserve">Vaikams: </w:t>
      </w:r>
    </w:p>
    <w:p w:rsidR="00C820E4" w:rsidRPr="00F218FC" w:rsidRDefault="00C820E4" w:rsidP="00BF24CF">
      <w:pPr>
        <w:pStyle w:val="Default"/>
        <w:numPr>
          <w:ilvl w:val="3"/>
          <w:numId w:val="23"/>
        </w:numPr>
        <w:spacing w:line="360" w:lineRule="auto"/>
        <w:ind w:left="567" w:hanging="283"/>
        <w:jc w:val="both"/>
      </w:pPr>
      <w:r w:rsidRPr="00F218FC">
        <w:t xml:space="preserve">kiekvienas vaikas siekia būti įvertintas už atliktą darbą, todėl svarbu vaikui suprantama kalba paaiškinti, kaip jam sekėsi viena ar kita veikla, ar reikėtų dar pasistengti; </w:t>
      </w:r>
    </w:p>
    <w:p w:rsidR="00C820E4" w:rsidRPr="00F218FC" w:rsidRDefault="00C820E4" w:rsidP="00BF24CF">
      <w:pPr>
        <w:pStyle w:val="Default"/>
        <w:numPr>
          <w:ilvl w:val="3"/>
          <w:numId w:val="23"/>
        </w:numPr>
        <w:tabs>
          <w:tab w:val="left" w:pos="567"/>
        </w:tabs>
        <w:spacing w:line="360" w:lineRule="auto"/>
        <w:ind w:left="567" w:hanging="283"/>
        <w:jc w:val="both"/>
      </w:pPr>
      <w:r w:rsidRPr="00F218FC">
        <w:t xml:space="preserve"> vaiko pasiekimai yra vertinami žodžiu, įvairiomis neverbalinėmis priemonėmis (</w:t>
      </w:r>
      <w:r w:rsidR="00BF24CF" w:rsidRPr="00F218FC">
        <w:t>gestu, mimika ar pan.</w:t>
      </w:r>
      <w:r w:rsidRPr="00F218FC">
        <w:t>)</w:t>
      </w:r>
      <w:r w:rsidR="00BF24CF" w:rsidRPr="00F218FC">
        <w:t>;</w:t>
      </w:r>
    </w:p>
    <w:p w:rsidR="00BF24CF" w:rsidRPr="00F218FC" w:rsidRDefault="00BF24CF" w:rsidP="00BF24CF">
      <w:pPr>
        <w:pStyle w:val="Default"/>
        <w:numPr>
          <w:ilvl w:val="3"/>
          <w:numId w:val="23"/>
        </w:numPr>
        <w:spacing w:line="360" w:lineRule="auto"/>
        <w:ind w:left="567" w:hanging="283"/>
        <w:rPr>
          <w:color w:val="auto"/>
        </w:rPr>
      </w:pPr>
      <w:r w:rsidRPr="00F218FC">
        <w:rPr>
          <w:color w:val="auto"/>
        </w:rPr>
        <w:t xml:space="preserve"> apibendrinta informacija pateikiama išsamiais pasiekimų aprašymais. </w:t>
      </w:r>
    </w:p>
    <w:p w:rsidR="00C820E4" w:rsidRPr="00F218FC" w:rsidRDefault="00C820E4" w:rsidP="00C820E4">
      <w:pPr>
        <w:pStyle w:val="Default"/>
        <w:spacing w:line="360" w:lineRule="auto"/>
        <w:rPr>
          <w:color w:val="auto"/>
        </w:rPr>
      </w:pPr>
      <w:r w:rsidRPr="00F218FC">
        <w:rPr>
          <w:b/>
          <w:bCs/>
          <w:i/>
          <w:iCs/>
          <w:color w:val="auto"/>
        </w:rPr>
        <w:t xml:space="preserve">Tėvams: </w:t>
      </w:r>
    </w:p>
    <w:p w:rsidR="00C820E4" w:rsidRPr="00F218FC" w:rsidRDefault="00C820E4" w:rsidP="00BF24CF">
      <w:pPr>
        <w:pStyle w:val="Default"/>
        <w:spacing w:line="360" w:lineRule="auto"/>
        <w:ind w:firstLine="284"/>
        <w:jc w:val="both"/>
        <w:rPr>
          <w:color w:val="auto"/>
        </w:rPr>
      </w:pPr>
      <w:r w:rsidRPr="00F218FC">
        <w:rPr>
          <w:color w:val="auto"/>
        </w:rPr>
        <w:t xml:space="preserve">• informacija apie vaikų pasiekimus teikiama reguliariai; </w:t>
      </w:r>
    </w:p>
    <w:p w:rsidR="00C820E4" w:rsidRPr="00F218FC" w:rsidRDefault="00C820E4" w:rsidP="00BF24CF">
      <w:pPr>
        <w:pStyle w:val="Default"/>
        <w:spacing w:line="360" w:lineRule="auto"/>
        <w:ind w:firstLine="284"/>
        <w:jc w:val="both"/>
        <w:rPr>
          <w:color w:val="auto"/>
        </w:rPr>
      </w:pPr>
      <w:r w:rsidRPr="00F218FC">
        <w:rPr>
          <w:color w:val="auto"/>
        </w:rPr>
        <w:t xml:space="preserve">• apibendrinus atitinkamo laikotarpio vaikų pasiekimų rezultatus individualių pokalbių; </w:t>
      </w:r>
    </w:p>
    <w:p w:rsidR="00C820E4" w:rsidRPr="00F218FC" w:rsidRDefault="00C820E4" w:rsidP="00BF24CF">
      <w:pPr>
        <w:pStyle w:val="Default"/>
        <w:spacing w:line="360" w:lineRule="auto"/>
        <w:ind w:firstLine="284"/>
        <w:jc w:val="both"/>
        <w:rPr>
          <w:color w:val="auto"/>
        </w:rPr>
      </w:pPr>
      <w:r w:rsidRPr="00F218FC">
        <w:rPr>
          <w:color w:val="auto"/>
        </w:rPr>
        <w:t xml:space="preserve">• jei atsiranda tam tikrų ugdymosi sunkumų, tuomet tėvai informuojami apie įvairių specialistų teikiamą pagalbą, kuri galėtų veiksmingai pagerinti ugdymosi rezultatus; </w:t>
      </w:r>
    </w:p>
    <w:p w:rsidR="00C820E4" w:rsidRPr="00F218FC" w:rsidRDefault="00C820E4" w:rsidP="00BF24CF">
      <w:pPr>
        <w:pStyle w:val="Default"/>
        <w:spacing w:line="360" w:lineRule="auto"/>
        <w:ind w:firstLine="284"/>
        <w:jc w:val="both"/>
        <w:rPr>
          <w:color w:val="auto"/>
        </w:rPr>
      </w:pPr>
      <w:r w:rsidRPr="00F218FC">
        <w:rPr>
          <w:color w:val="auto"/>
        </w:rPr>
        <w:lastRenderedPageBreak/>
        <w:t xml:space="preserve">• informuojame apie tai, kokių ugdymosi rezultatų bus siekiama per tam tikrą laikotarpį, kokiais kriterijais remiantis pasiekimai bus vertinami ir kaip fiksuojami; </w:t>
      </w:r>
    </w:p>
    <w:p w:rsidR="00C820E4" w:rsidRPr="00F218FC" w:rsidRDefault="00C820E4" w:rsidP="00BF24CF">
      <w:pPr>
        <w:pStyle w:val="Default"/>
        <w:spacing w:line="360" w:lineRule="auto"/>
        <w:ind w:firstLine="284"/>
        <w:jc w:val="both"/>
        <w:rPr>
          <w:color w:val="auto"/>
        </w:rPr>
      </w:pPr>
      <w:r w:rsidRPr="00F218FC">
        <w:rPr>
          <w:color w:val="auto"/>
        </w:rPr>
        <w:t xml:space="preserve">• jei susitariama, pokalbyje gali dalyvauti ir vaikas; </w:t>
      </w:r>
    </w:p>
    <w:p w:rsidR="00072694" w:rsidRPr="00F218FC" w:rsidRDefault="00C820E4" w:rsidP="00482C3F">
      <w:pPr>
        <w:pStyle w:val="Default"/>
        <w:tabs>
          <w:tab w:val="left" w:pos="426"/>
        </w:tabs>
        <w:spacing w:line="360" w:lineRule="auto"/>
        <w:ind w:firstLine="284"/>
        <w:jc w:val="both"/>
        <w:rPr>
          <w:color w:val="auto"/>
        </w:rPr>
      </w:pPr>
      <w:r w:rsidRPr="00F218FC">
        <w:rPr>
          <w:color w:val="auto"/>
        </w:rPr>
        <w:t>•išsamesnis paa</w:t>
      </w:r>
      <w:r w:rsidR="00482C3F" w:rsidRPr="00F218FC">
        <w:rPr>
          <w:color w:val="auto"/>
        </w:rPr>
        <w:t>iškinimas apie ikimokyklinio am</w:t>
      </w:r>
      <w:r w:rsidR="00BF24CF" w:rsidRPr="00F218FC">
        <w:rPr>
          <w:color w:val="auto"/>
        </w:rPr>
        <w:t>ž</w:t>
      </w:r>
      <w:r w:rsidRPr="00F218FC">
        <w:rPr>
          <w:color w:val="auto"/>
        </w:rPr>
        <w:t>iaus vaiko pasiekimus ir konkrečias rekomendacijas, kaip juos pagerinti, teikiamas su vaiko darbų pavyzd</w:t>
      </w:r>
      <w:r w:rsidR="00BF24CF" w:rsidRPr="00F218FC">
        <w:rPr>
          <w:color w:val="auto"/>
        </w:rPr>
        <w:t>ž</w:t>
      </w:r>
      <w:r w:rsidRPr="00F218FC">
        <w:rPr>
          <w:color w:val="auto"/>
        </w:rPr>
        <w:t>iais.</w:t>
      </w:r>
    </w:p>
    <w:p w:rsidR="00BC6531" w:rsidRPr="00F218FC" w:rsidRDefault="00BC6531" w:rsidP="00F218FC">
      <w:pPr>
        <w:pStyle w:val="Default"/>
        <w:spacing w:line="360" w:lineRule="auto"/>
        <w:jc w:val="both"/>
        <w:rPr>
          <w:color w:val="auto"/>
        </w:rPr>
      </w:pPr>
      <w:r w:rsidRPr="00F218FC">
        <w:rPr>
          <w:b/>
          <w:bCs/>
          <w:i/>
          <w:color w:val="auto"/>
        </w:rPr>
        <w:t xml:space="preserve">Tėvų informavimo apie vaiko pasiekimus formos: </w:t>
      </w:r>
      <w:r w:rsidR="00F218FC">
        <w:t>i</w:t>
      </w:r>
      <w:r w:rsidR="00700D2B" w:rsidRPr="00F218FC">
        <w:t>ndividualūs pokalbiai</w:t>
      </w:r>
      <w:r w:rsidR="00F218FC">
        <w:t xml:space="preserve">; </w:t>
      </w:r>
      <w:r w:rsidR="00F218FC">
        <w:rPr>
          <w:color w:val="auto"/>
        </w:rPr>
        <w:t>elektroniniai laiškai; n</w:t>
      </w:r>
      <w:r w:rsidRPr="00F218FC">
        <w:rPr>
          <w:color w:val="auto"/>
        </w:rPr>
        <w:t xml:space="preserve">uotraukos </w:t>
      </w:r>
      <w:r w:rsidR="00700D2B" w:rsidRPr="00F218FC">
        <w:rPr>
          <w:color w:val="auto"/>
        </w:rPr>
        <w:t>su vertinamai</w:t>
      </w:r>
      <w:r w:rsidRPr="00F218FC">
        <w:rPr>
          <w:color w:val="auto"/>
        </w:rPr>
        <w:t>siais komentarais</w:t>
      </w:r>
      <w:r w:rsidR="00F218FC">
        <w:rPr>
          <w:color w:val="auto"/>
        </w:rPr>
        <w:t>;</w:t>
      </w:r>
      <w:r w:rsidRPr="00F218FC">
        <w:rPr>
          <w:color w:val="auto"/>
        </w:rPr>
        <w:t xml:space="preserve"> </w:t>
      </w:r>
      <w:r w:rsidR="00F218FC">
        <w:rPr>
          <w:color w:val="auto"/>
        </w:rPr>
        <w:t>p</w:t>
      </w:r>
      <w:r w:rsidRPr="00F218FC">
        <w:rPr>
          <w:color w:val="auto"/>
        </w:rPr>
        <w:t>asiekimų aplankas</w:t>
      </w:r>
      <w:r w:rsidR="00F218FC">
        <w:rPr>
          <w:color w:val="auto"/>
        </w:rPr>
        <w:t>;</w:t>
      </w:r>
      <w:r w:rsidRPr="00F218FC">
        <w:rPr>
          <w:color w:val="auto"/>
        </w:rPr>
        <w:t xml:space="preserve"> </w:t>
      </w:r>
      <w:r w:rsidR="00F218FC">
        <w:rPr>
          <w:color w:val="auto"/>
        </w:rPr>
        <w:t>v</w:t>
      </w:r>
      <w:r w:rsidRPr="00F218FC">
        <w:rPr>
          <w:color w:val="auto"/>
        </w:rPr>
        <w:t>aizdo medžiaga</w:t>
      </w:r>
      <w:r w:rsidR="00F218FC">
        <w:rPr>
          <w:color w:val="auto"/>
        </w:rPr>
        <w:t>;</w:t>
      </w:r>
    </w:p>
    <w:p w:rsidR="00700D2B" w:rsidRPr="00F218FC" w:rsidRDefault="00700D2B" w:rsidP="000020BA">
      <w:pPr>
        <w:pStyle w:val="Default"/>
        <w:spacing w:line="360" w:lineRule="auto"/>
        <w:rPr>
          <w:b/>
          <w:i/>
          <w:color w:val="auto"/>
        </w:rPr>
      </w:pPr>
      <w:r w:rsidRPr="00F218FC">
        <w:rPr>
          <w:b/>
          <w:i/>
          <w:color w:val="auto"/>
        </w:rPr>
        <w:t>Kitiems vaiko ugdytojiems</w:t>
      </w:r>
    </w:p>
    <w:p w:rsidR="00700D2B" w:rsidRPr="00F218FC" w:rsidRDefault="00700D2B" w:rsidP="000020BA">
      <w:pPr>
        <w:pStyle w:val="Default"/>
        <w:spacing w:line="360" w:lineRule="auto"/>
        <w:ind w:firstLine="426"/>
        <w:rPr>
          <w:color w:val="auto"/>
        </w:rPr>
      </w:pPr>
      <w:r w:rsidRPr="00F218FC">
        <w:rPr>
          <w:color w:val="auto"/>
        </w:rPr>
        <w:t xml:space="preserve">• direktoriui ar direktoriaus pavaduotojui ugdymui, atlikus vaiko pasiekimų analizę; </w:t>
      </w:r>
    </w:p>
    <w:p w:rsidR="00700D2B" w:rsidRPr="00F218FC" w:rsidRDefault="00700D2B" w:rsidP="00700D2B">
      <w:pPr>
        <w:pStyle w:val="Default"/>
        <w:spacing w:line="360" w:lineRule="auto"/>
        <w:ind w:firstLine="426"/>
        <w:rPr>
          <w:color w:val="auto"/>
        </w:rPr>
      </w:pPr>
      <w:r w:rsidRPr="00F218FC">
        <w:rPr>
          <w:color w:val="auto"/>
        </w:rPr>
        <w:t xml:space="preserve">• kitos grupės auklėtojui, prieš vaikui pereinant į kitą grupę; </w:t>
      </w:r>
    </w:p>
    <w:p w:rsidR="00700D2B" w:rsidRPr="00F218FC" w:rsidRDefault="00700D2B" w:rsidP="00700D2B">
      <w:pPr>
        <w:pStyle w:val="Default"/>
        <w:spacing w:line="360" w:lineRule="auto"/>
        <w:ind w:firstLine="426"/>
        <w:rPr>
          <w:color w:val="auto"/>
        </w:rPr>
      </w:pPr>
      <w:r w:rsidRPr="00F218FC">
        <w:rPr>
          <w:color w:val="auto"/>
        </w:rPr>
        <w:t xml:space="preserve">• logopedui; </w:t>
      </w:r>
    </w:p>
    <w:p w:rsidR="00700D2B" w:rsidRPr="00F218FC" w:rsidRDefault="00700D2B" w:rsidP="00700D2B">
      <w:pPr>
        <w:pStyle w:val="Default"/>
        <w:spacing w:line="360" w:lineRule="auto"/>
        <w:ind w:firstLine="426"/>
        <w:rPr>
          <w:color w:val="auto"/>
        </w:rPr>
      </w:pPr>
      <w:r w:rsidRPr="00F218FC">
        <w:rPr>
          <w:color w:val="auto"/>
        </w:rPr>
        <w:t xml:space="preserve">• </w:t>
      </w:r>
      <w:r w:rsidR="0093572D" w:rsidRPr="00F218FC">
        <w:rPr>
          <w:color w:val="auto"/>
        </w:rPr>
        <w:t>kūno kultūros mokytojui</w:t>
      </w:r>
      <w:r w:rsidRPr="00F218FC">
        <w:rPr>
          <w:color w:val="auto"/>
        </w:rPr>
        <w:t xml:space="preserve">; </w:t>
      </w:r>
    </w:p>
    <w:p w:rsidR="00A85C1F" w:rsidRPr="00F218FC" w:rsidRDefault="00700D2B" w:rsidP="0041483D">
      <w:pPr>
        <w:pStyle w:val="Default"/>
        <w:spacing w:line="360" w:lineRule="auto"/>
        <w:ind w:firstLine="426"/>
        <w:rPr>
          <w:color w:val="auto"/>
        </w:rPr>
      </w:pPr>
      <w:r w:rsidRPr="00F218FC">
        <w:rPr>
          <w:color w:val="auto"/>
        </w:rPr>
        <w:t xml:space="preserve">• </w:t>
      </w:r>
      <w:r w:rsidR="0093572D" w:rsidRPr="00F218FC">
        <w:rPr>
          <w:color w:val="auto"/>
        </w:rPr>
        <w:t>meninio ugdymo mokytojiems</w:t>
      </w:r>
      <w:r w:rsidRPr="00F218FC">
        <w:rPr>
          <w:color w:val="auto"/>
        </w:rPr>
        <w:t>.</w:t>
      </w:r>
    </w:p>
    <w:p w:rsidR="00BF5F40" w:rsidRPr="00F218FC" w:rsidRDefault="00BF5F40" w:rsidP="0041483D">
      <w:pPr>
        <w:pStyle w:val="Default"/>
        <w:spacing w:line="360" w:lineRule="auto"/>
        <w:ind w:firstLine="426"/>
        <w:rPr>
          <w:color w:val="auto"/>
        </w:rPr>
      </w:pPr>
    </w:p>
    <w:p w:rsidR="00A85C1F" w:rsidRPr="00F218FC" w:rsidRDefault="00A85C1F" w:rsidP="00A85C1F">
      <w:pPr>
        <w:pStyle w:val="Default"/>
        <w:spacing w:line="360" w:lineRule="auto"/>
        <w:ind w:left="1146"/>
        <w:rPr>
          <w:b/>
          <w:color w:val="auto"/>
        </w:rPr>
      </w:pPr>
      <w:r w:rsidRPr="00F218FC">
        <w:rPr>
          <w:b/>
          <w:color w:val="auto"/>
        </w:rPr>
        <w:t xml:space="preserve">VI </w:t>
      </w:r>
      <w:r w:rsidR="00B730B8" w:rsidRPr="00F218FC">
        <w:rPr>
          <w:b/>
          <w:color w:val="auto"/>
        </w:rPr>
        <w:t xml:space="preserve">. </w:t>
      </w:r>
      <w:r w:rsidRPr="00F218FC">
        <w:rPr>
          <w:b/>
          <w:color w:val="auto"/>
        </w:rPr>
        <w:t>NAUDOTA LITERATŪRA IR INFORMACIJOS ŠALTINIAI</w:t>
      </w:r>
    </w:p>
    <w:p w:rsidR="00135FDE" w:rsidRPr="00F218FC" w:rsidRDefault="00135FDE" w:rsidP="00135FDE">
      <w:pPr>
        <w:pStyle w:val="Default"/>
        <w:spacing w:line="360" w:lineRule="auto"/>
        <w:ind w:left="426"/>
        <w:rPr>
          <w:b/>
          <w:color w:val="auto"/>
        </w:rPr>
      </w:pPr>
    </w:p>
    <w:p w:rsidR="00CF470E" w:rsidRPr="00F218FC" w:rsidRDefault="00CF470E" w:rsidP="00BF5F40">
      <w:pPr>
        <w:autoSpaceDE w:val="0"/>
        <w:autoSpaceDN w:val="0"/>
        <w:adjustRightInd w:val="0"/>
        <w:spacing w:after="0" w:line="360" w:lineRule="auto"/>
        <w:jc w:val="both"/>
        <w:rPr>
          <w:rFonts w:ascii="Times New Roman" w:hAnsi="Times New Roman" w:cs="Times New Roman"/>
          <w:color w:val="000000"/>
          <w:sz w:val="24"/>
          <w:szCs w:val="24"/>
        </w:rPr>
      </w:pPr>
      <w:r w:rsidRPr="00F218FC">
        <w:rPr>
          <w:rFonts w:ascii="Times New Roman" w:hAnsi="Times New Roman" w:cs="Times New Roman"/>
          <w:color w:val="000000"/>
          <w:sz w:val="24"/>
          <w:szCs w:val="24"/>
        </w:rPr>
        <w:t xml:space="preserve">1. Becker-Textor I. Kūrybiškumas vaikų darželyje. Vilnius: Presvika, 2001. </w:t>
      </w:r>
    </w:p>
    <w:p w:rsidR="00CF470E" w:rsidRPr="00F218FC" w:rsidRDefault="00CF470E" w:rsidP="00BF5F40">
      <w:pPr>
        <w:autoSpaceDE w:val="0"/>
        <w:autoSpaceDN w:val="0"/>
        <w:adjustRightInd w:val="0"/>
        <w:spacing w:after="0" w:line="360" w:lineRule="auto"/>
        <w:jc w:val="both"/>
        <w:rPr>
          <w:rFonts w:ascii="Times New Roman" w:hAnsi="Times New Roman" w:cs="Times New Roman"/>
          <w:color w:val="000000"/>
          <w:sz w:val="24"/>
          <w:szCs w:val="24"/>
        </w:rPr>
      </w:pPr>
      <w:r w:rsidRPr="00F218FC">
        <w:rPr>
          <w:rFonts w:ascii="Times New Roman" w:hAnsi="Times New Roman" w:cs="Times New Roman"/>
          <w:color w:val="000000"/>
          <w:sz w:val="24"/>
          <w:szCs w:val="24"/>
        </w:rPr>
        <w:t xml:space="preserve">2. Bitinas, B. Hodegetika. Auklėjimo teorija ir technologija. Vilnius: Kronta, 2004. </w:t>
      </w:r>
    </w:p>
    <w:p w:rsidR="00CF470E" w:rsidRPr="00F218FC" w:rsidRDefault="00CF470E" w:rsidP="00BF5F40">
      <w:pPr>
        <w:autoSpaceDE w:val="0"/>
        <w:autoSpaceDN w:val="0"/>
        <w:adjustRightInd w:val="0"/>
        <w:spacing w:after="0" w:line="360" w:lineRule="auto"/>
        <w:jc w:val="both"/>
        <w:rPr>
          <w:rFonts w:ascii="Times New Roman" w:hAnsi="Times New Roman" w:cs="Times New Roman"/>
          <w:color w:val="000000"/>
          <w:sz w:val="24"/>
          <w:szCs w:val="24"/>
        </w:rPr>
      </w:pPr>
      <w:r w:rsidRPr="00F218FC">
        <w:rPr>
          <w:rFonts w:ascii="Times New Roman" w:hAnsi="Times New Roman" w:cs="Times New Roman"/>
          <w:color w:val="000000"/>
          <w:sz w:val="24"/>
          <w:szCs w:val="24"/>
        </w:rPr>
        <w:t xml:space="preserve">3. Dodge D.T., Rudick S., Berke K. Ankstyvojo amžiaus vaikų kūrybiškumo ugdymas. Vilnius: Presvika, 2008. </w:t>
      </w:r>
    </w:p>
    <w:p w:rsidR="00CF470E" w:rsidRPr="00F218FC" w:rsidRDefault="00CF470E" w:rsidP="00BF5F40">
      <w:pPr>
        <w:autoSpaceDE w:val="0"/>
        <w:autoSpaceDN w:val="0"/>
        <w:adjustRightInd w:val="0"/>
        <w:spacing w:after="0" w:line="360" w:lineRule="auto"/>
        <w:jc w:val="both"/>
        <w:rPr>
          <w:rFonts w:ascii="Times New Roman" w:hAnsi="Times New Roman" w:cs="Times New Roman"/>
          <w:color w:val="000000"/>
          <w:sz w:val="24"/>
          <w:szCs w:val="24"/>
        </w:rPr>
      </w:pPr>
      <w:r w:rsidRPr="00F218FC">
        <w:rPr>
          <w:rFonts w:ascii="Times New Roman" w:hAnsi="Times New Roman" w:cs="Times New Roman"/>
          <w:color w:val="000000"/>
          <w:sz w:val="24"/>
          <w:szCs w:val="24"/>
        </w:rPr>
        <w:t xml:space="preserve">4. Dodge D.T., Colker L. J., Heroman C. Ikimokyklinio amžiaus vaikų kūrybiškumo ugdymas. Vilnius: Presvika, 2007.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color w:val="000000"/>
          <w:sz w:val="24"/>
          <w:szCs w:val="24"/>
        </w:rPr>
        <w:t xml:space="preserve">5. Duoblienė, L. Tarpkultūrinis ugdymas: tautinio tapatumo ir/ar dialogo su Kitu paieškos. Lietuva </w:t>
      </w:r>
      <w:r w:rsidRPr="00F218FC">
        <w:rPr>
          <w:rFonts w:ascii="Times New Roman" w:hAnsi="Times New Roman" w:cs="Times New Roman"/>
          <w:sz w:val="24"/>
          <w:szCs w:val="24"/>
        </w:rPr>
        <w:t xml:space="preserve">globalėjančiame pasaulyje. Vilnius: Logos, 2006. </w:t>
      </w:r>
    </w:p>
    <w:p w:rsidR="00CF470E" w:rsidRPr="00F218FC" w:rsidRDefault="00CF470E" w:rsidP="00BF5F40">
      <w:pPr>
        <w:autoSpaceDE w:val="0"/>
        <w:autoSpaceDN w:val="0"/>
        <w:adjustRightInd w:val="0"/>
        <w:spacing w:after="0" w:line="360" w:lineRule="auto"/>
        <w:jc w:val="both"/>
        <w:rPr>
          <w:rFonts w:ascii="Times New Roman" w:hAnsi="Times New Roman" w:cs="Times New Roman"/>
          <w:color w:val="000000"/>
          <w:sz w:val="24"/>
          <w:szCs w:val="24"/>
        </w:rPr>
      </w:pPr>
      <w:r w:rsidRPr="00F218FC">
        <w:rPr>
          <w:rFonts w:ascii="Times New Roman" w:hAnsi="Times New Roman" w:cs="Times New Roman"/>
          <w:color w:val="000000"/>
          <w:sz w:val="24"/>
          <w:szCs w:val="24"/>
        </w:rPr>
        <w:t xml:space="preserve">6. Glebuvienė, V., Grigaitė, B. &amp; Monkevičienė, O. Lietuvos vaikų brandumas mokyklai: tyrimas ir problemos. Vilnius: Švietimo aprūpinimo centras, 2002.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 xml:space="preserve">7. Ikimokyklinio ugdymo programų kriterijų aprašas, patvirtintas Lietuvos respublikos švietimo ir mokslo ministro 2005 m. balandžio 18 d. įsakymu Nr. ISAK- 627 (Lietuvos Respublikos švietimo ir mokslo ministro 2011 m. birželio 7 d. įsakymo Nr. V-1009 redakcija).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 xml:space="preserve">8. Ikimokyklinio ugdymo mokyklos vidaus audito metodika, patvirtinta Lietuvos respublikos švietimo ir mokslo ministro 2005 m. liepos 22 d. Nr. ISAK-1557.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 xml:space="preserve">9. Lietuvos edukologijos universitetas. Ikimokyklinio, priešmokyklinio ir pradinio ugdymo turinio programų dermės tyrimo ataskaita, 2012.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 xml:space="preserve">10. Jungtinių Tautų vaiko teisių konvencija, ratifikuota 1995 m. liepos 3 d. Lietuvos Respublikos įstatymu Nr. I - 983.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color w:val="000000"/>
          <w:sz w:val="24"/>
          <w:szCs w:val="24"/>
        </w:rPr>
        <w:lastRenderedPageBreak/>
        <w:t>11. Juodaitytė, A., Gaučaitė, R., Kazlauskienė, A. Informavimas apie ikimokyklinį, priešmokyklinį ugdymą ir švietimo pagalbą. Šiauliai: Lucilijus, 2009;</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w:t>
      </w:r>
      <w:r w:rsidR="00BF5F40" w:rsidRPr="00F218FC">
        <w:rPr>
          <w:rFonts w:ascii="Times New Roman" w:hAnsi="Times New Roman" w:cs="Times New Roman"/>
          <w:sz w:val="24"/>
          <w:szCs w:val="24"/>
        </w:rPr>
        <w:t>2</w:t>
      </w:r>
      <w:r w:rsidRPr="00F218FC">
        <w:rPr>
          <w:rFonts w:ascii="Times New Roman" w:hAnsi="Times New Roman" w:cs="Times New Roman"/>
          <w:sz w:val="24"/>
          <w:szCs w:val="24"/>
        </w:rPr>
        <w:t xml:space="preserve">. Lietuvos Respublikos švietimo ir mokslo ministerija. Metodinės rekomendacijos ikimokyklinio ugdymo programai rengti. Švietimo aprūpinimo centras, Vilnius, 2006.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w:t>
      </w:r>
      <w:r w:rsidR="00BF5F40" w:rsidRPr="00F218FC">
        <w:rPr>
          <w:rFonts w:ascii="Times New Roman" w:hAnsi="Times New Roman" w:cs="Times New Roman"/>
          <w:sz w:val="24"/>
          <w:szCs w:val="24"/>
        </w:rPr>
        <w:t>3</w:t>
      </w:r>
      <w:r w:rsidRPr="00F218FC">
        <w:rPr>
          <w:rFonts w:ascii="Times New Roman" w:hAnsi="Times New Roman" w:cs="Times New Roman"/>
          <w:sz w:val="24"/>
          <w:szCs w:val="24"/>
        </w:rPr>
        <w:t xml:space="preserve">. Lietuvos Respublikos švietimo ir mokslo ministro 2005 m. balandžio 18 d. įsakymu Nr. ISAK-627 patvirtintas Ikimokyklinio ugdymo programų kriterijų aprašas.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w:t>
      </w:r>
      <w:r w:rsidR="00BF5F40" w:rsidRPr="00F218FC">
        <w:rPr>
          <w:rFonts w:ascii="Times New Roman" w:hAnsi="Times New Roman" w:cs="Times New Roman"/>
          <w:sz w:val="24"/>
          <w:szCs w:val="24"/>
        </w:rPr>
        <w:t>4</w:t>
      </w:r>
      <w:r w:rsidRPr="00F218FC">
        <w:rPr>
          <w:rFonts w:ascii="Times New Roman" w:hAnsi="Times New Roman" w:cs="Times New Roman"/>
          <w:sz w:val="24"/>
          <w:szCs w:val="24"/>
        </w:rPr>
        <w:t xml:space="preserve">. Lietuvos Respublikos švietimo ir mokslo ministerija. Ikimokyklinio amžiaus vaikų pasiekimų aprašas. Švietimo aprūpinimo centras, 2016. </w:t>
      </w:r>
    </w:p>
    <w:p w:rsidR="00CF470E" w:rsidRPr="00F218FC" w:rsidRDefault="00BF5F40"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15</w:t>
      </w:r>
      <w:r w:rsidR="00CF470E" w:rsidRPr="00F218FC">
        <w:rPr>
          <w:rFonts w:ascii="Times New Roman" w:hAnsi="Times New Roman" w:cs="Times New Roman"/>
          <w:sz w:val="24"/>
          <w:szCs w:val="24"/>
        </w:rPr>
        <w:t xml:space="preserve">. Lietuvos Respublikos švietimo ir mokslo ministerija. Ikimokyklinio ugdymo metodinės rekomendacijos. Švietimo aprūpinimo centras, 2015.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w:t>
      </w:r>
      <w:r w:rsidR="00BF5F40" w:rsidRPr="00F218FC">
        <w:rPr>
          <w:rFonts w:ascii="Times New Roman" w:hAnsi="Times New Roman" w:cs="Times New Roman"/>
          <w:sz w:val="24"/>
          <w:szCs w:val="24"/>
        </w:rPr>
        <w:t>6</w:t>
      </w:r>
      <w:r w:rsidRPr="00F218FC">
        <w:rPr>
          <w:rFonts w:ascii="Times New Roman" w:hAnsi="Times New Roman" w:cs="Times New Roman"/>
          <w:sz w:val="24"/>
          <w:szCs w:val="24"/>
        </w:rPr>
        <w:t xml:space="preserve">. Lietuvos Respublikos seimo 2013 m. gruodžio 23 d. nutarimas Nr. XII-745. Valstybinė švietimo 2013 –2022 metų strategija.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w:t>
      </w:r>
      <w:r w:rsidR="00BF5F40" w:rsidRPr="00F218FC">
        <w:rPr>
          <w:rFonts w:ascii="Times New Roman" w:hAnsi="Times New Roman" w:cs="Times New Roman"/>
          <w:sz w:val="24"/>
          <w:szCs w:val="24"/>
        </w:rPr>
        <w:t>7</w:t>
      </w:r>
      <w:r w:rsidRPr="00F218FC">
        <w:rPr>
          <w:rFonts w:ascii="Times New Roman" w:hAnsi="Times New Roman" w:cs="Times New Roman"/>
          <w:sz w:val="24"/>
          <w:szCs w:val="24"/>
        </w:rPr>
        <w:t xml:space="preserve">. Lietuvos Respublikos seimo 2003 m. gegužės 20 d. nutarimu Nr. IX – 1569 patvirtinta Vaiko gerovės valstybės politikos koncepcija. </w:t>
      </w:r>
    </w:p>
    <w:p w:rsidR="00CF470E" w:rsidRPr="00F218FC" w:rsidRDefault="00BF5F40"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18</w:t>
      </w:r>
      <w:r w:rsidR="00CF470E" w:rsidRPr="00F218FC">
        <w:rPr>
          <w:rFonts w:ascii="Times New Roman" w:hAnsi="Times New Roman" w:cs="Times New Roman"/>
          <w:sz w:val="24"/>
          <w:szCs w:val="24"/>
        </w:rPr>
        <w:t xml:space="preserve">. Monkevičienė, O. Lietuvos švietimo reforma: ikimokyklinio ugdymo turinio ir pedagoginių technologijų kaita 1988-2008. Mokytojų ugdymas, 2009, 12(1), p. 104-120. </w:t>
      </w:r>
    </w:p>
    <w:p w:rsidR="00CF470E" w:rsidRPr="00F218FC" w:rsidRDefault="00BF5F40"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19</w:t>
      </w:r>
      <w:r w:rsidR="00CF470E" w:rsidRPr="00F218FC">
        <w:rPr>
          <w:rFonts w:ascii="Times New Roman" w:hAnsi="Times New Roman" w:cs="Times New Roman"/>
          <w:sz w:val="24"/>
          <w:szCs w:val="24"/>
        </w:rPr>
        <w:t xml:space="preserve">. Monkevičienė O. Ankstyvojo ugdymo vadovas. Vilnius, 2003. </w:t>
      </w:r>
    </w:p>
    <w:p w:rsidR="00CF470E" w:rsidRPr="00F218FC" w:rsidRDefault="00CF470E"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2</w:t>
      </w:r>
      <w:r w:rsidR="00BF5F40" w:rsidRPr="00F218FC">
        <w:rPr>
          <w:rFonts w:ascii="Times New Roman" w:hAnsi="Times New Roman" w:cs="Times New Roman"/>
          <w:sz w:val="24"/>
          <w:szCs w:val="24"/>
        </w:rPr>
        <w:t>0</w:t>
      </w:r>
      <w:r w:rsidRPr="00F218FC">
        <w:rPr>
          <w:rFonts w:ascii="Times New Roman" w:hAnsi="Times New Roman" w:cs="Times New Roman"/>
          <w:sz w:val="24"/>
          <w:szCs w:val="24"/>
        </w:rPr>
        <w:t xml:space="preserve">. Pečiuliauskienė, P., Valantinaitė, I., Malonaitienė, V. Z karta: kūrybingumas ir integracija. Monografija. Vilnius: Edukologija, 2013. </w:t>
      </w:r>
    </w:p>
    <w:p w:rsidR="00CF470E" w:rsidRPr="00F218FC" w:rsidRDefault="00BF5F40"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21</w:t>
      </w:r>
      <w:r w:rsidR="00CF470E" w:rsidRPr="00F218FC">
        <w:rPr>
          <w:rFonts w:ascii="Times New Roman" w:hAnsi="Times New Roman" w:cs="Times New Roman"/>
          <w:sz w:val="24"/>
          <w:szCs w:val="24"/>
        </w:rPr>
        <w:t xml:space="preserve">. Rau, J. Kultūrų dialogas – dialogo kultūra. Tolerancija vietoj nureikšminimo. Vilnius: Dialogo </w:t>
      </w:r>
    </w:p>
    <w:p w:rsidR="00CF470E" w:rsidRPr="00F218FC" w:rsidRDefault="00BF5F40"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22</w:t>
      </w:r>
      <w:r w:rsidR="00CF470E" w:rsidRPr="00F218FC">
        <w:rPr>
          <w:rFonts w:ascii="Times New Roman" w:hAnsi="Times New Roman" w:cs="Times New Roman"/>
          <w:sz w:val="24"/>
          <w:szCs w:val="24"/>
        </w:rPr>
        <w:t xml:space="preserve">. Sabaliauskienė, S., Rimkienė, R. Kokybiškas ankstyvojo amžiaus vaikų ugdymas. Vilnius: ŠMM, 2009. </w:t>
      </w:r>
    </w:p>
    <w:p w:rsidR="00CF470E" w:rsidRPr="00F218FC" w:rsidRDefault="00BF5F40" w:rsidP="00BF5F40">
      <w:pPr>
        <w:autoSpaceDE w:val="0"/>
        <w:autoSpaceDN w:val="0"/>
        <w:adjustRightInd w:val="0"/>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23</w:t>
      </w:r>
      <w:r w:rsidR="00CF470E" w:rsidRPr="00F218FC">
        <w:rPr>
          <w:rFonts w:ascii="Times New Roman" w:hAnsi="Times New Roman" w:cs="Times New Roman"/>
          <w:sz w:val="24"/>
          <w:szCs w:val="24"/>
        </w:rPr>
        <w:t>. Šimelionienė A., Kaip atpažinti vaiko gabumus?, Vilnius. 2008 m.</w:t>
      </w:r>
    </w:p>
    <w:p w:rsidR="00CF470E" w:rsidRPr="00F218FC" w:rsidRDefault="00BF5F40" w:rsidP="00BF5F40">
      <w:pPr>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24</w:t>
      </w:r>
      <w:r w:rsidR="00CF470E" w:rsidRPr="00F218FC">
        <w:rPr>
          <w:rFonts w:ascii="Times New Roman" w:hAnsi="Times New Roman" w:cs="Times New Roman"/>
          <w:sz w:val="24"/>
          <w:szCs w:val="24"/>
        </w:rPr>
        <w:t xml:space="preserve">. Kauno Aleksandro Puškino gimnazijos nuostatai, 2018m. </w:t>
      </w:r>
    </w:p>
    <w:p w:rsidR="00CF470E" w:rsidRPr="00F218FC" w:rsidRDefault="00BF5F40" w:rsidP="00BF5F40">
      <w:pPr>
        <w:spacing w:after="0" w:line="360" w:lineRule="auto"/>
        <w:jc w:val="both"/>
        <w:rPr>
          <w:rFonts w:ascii="Times New Roman" w:hAnsi="Times New Roman" w:cs="Times New Roman"/>
          <w:sz w:val="24"/>
          <w:szCs w:val="24"/>
        </w:rPr>
      </w:pPr>
      <w:r w:rsidRPr="00F218FC">
        <w:rPr>
          <w:rFonts w:ascii="Times New Roman" w:hAnsi="Times New Roman" w:cs="Times New Roman"/>
          <w:sz w:val="24"/>
          <w:szCs w:val="24"/>
        </w:rPr>
        <w:t>25</w:t>
      </w:r>
      <w:r w:rsidR="00CF470E" w:rsidRPr="00F218FC">
        <w:rPr>
          <w:rFonts w:ascii="Times New Roman" w:hAnsi="Times New Roman" w:cs="Times New Roman"/>
          <w:sz w:val="24"/>
          <w:szCs w:val="24"/>
        </w:rPr>
        <w:t xml:space="preserve"> Kauno Aleksandro Puškino gimnazijos strateginis planas 2019-2021m. </w:t>
      </w:r>
    </w:p>
    <w:sectPr w:rsidR="00CF470E" w:rsidRPr="00F218FC" w:rsidSect="004E0099">
      <w:footerReference w:type="default" r:id="rId10"/>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A1" w:rsidRDefault="00B969A1" w:rsidP="000020BA">
      <w:pPr>
        <w:spacing w:after="0" w:line="240" w:lineRule="auto"/>
      </w:pPr>
      <w:r>
        <w:separator/>
      </w:r>
    </w:p>
  </w:endnote>
  <w:endnote w:type="continuationSeparator" w:id="0">
    <w:p w:rsidR="00B969A1" w:rsidRDefault="00B969A1" w:rsidP="0000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873974"/>
      <w:docPartObj>
        <w:docPartGallery w:val="Page Numbers (Bottom of Page)"/>
        <w:docPartUnique/>
      </w:docPartObj>
    </w:sdtPr>
    <w:sdtEndPr>
      <w:rPr>
        <w:noProof/>
      </w:rPr>
    </w:sdtEndPr>
    <w:sdtContent>
      <w:p w:rsidR="003E31DF" w:rsidRDefault="003E31DF">
        <w:pPr>
          <w:pStyle w:val="Footer"/>
          <w:jc w:val="center"/>
        </w:pPr>
        <w:r>
          <w:fldChar w:fldCharType="begin"/>
        </w:r>
        <w:r>
          <w:instrText xml:space="preserve"> PAGE   \* MERGEFORMAT </w:instrText>
        </w:r>
        <w:r>
          <w:fldChar w:fldCharType="separate"/>
        </w:r>
        <w:r w:rsidR="00A439B9">
          <w:rPr>
            <w:noProof/>
          </w:rPr>
          <w:t>1</w:t>
        </w:r>
        <w:r>
          <w:rPr>
            <w:noProof/>
          </w:rPr>
          <w:fldChar w:fldCharType="end"/>
        </w:r>
      </w:p>
    </w:sdtContent>
  </w:sdt>
  <w:p w:rsidR="003E31DF" w:rsidRDefault="003E31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A1" w:rsidRDefault="00B969A1" w:rsidP="000020BA">
      <w:pPr>
        <w:spacing w:after="0" w:line="240" w:lineRule="auto"/>
      </w:pPr>
      <w:r>
        <w:separator/>
      </w:r>
    </w:p>
  </w:footnote>
  <w:footnote w:type="continuationSeparator" w:id="0">
    <w:p w:rsidR="00B969A1" w:rsidRDefault="00B969A1" w:rsidP="0000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ED"/>
    <w:multiLevelType w:val="hybridMultilevel"/>
    <w:tmpl w:val="0916F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35365"/>
    <w:multiLevelType w:val="hybridMultilevel"/>
    <w:tmpl w:val="DD9644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504ACE"/>
    <w:multiLevelType w:val="hybridMultilevel"/>
    <w:tmpl w:val="F0186200"/>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15:restartNumberingAfterBreak="0">
    <w:nsid w:val="0D604E22"/>
    <w:multiLevelType w:val="hybridMultilevel"/>
    <w:tmpl w:val="5EAC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33172"/>
    <w:multiLevelType w:val="hybridMultilevel"/>
    <w:tmpl w:val="C10EB12A"/>
    <w:lvl w:ilvl="0" w:tplc="196808EE">
      <w:start w:val="3"/>
      <w:numFmt w:val="bullet"/>
      <w:lvlText w:val="-"/>
      <w:lvlJc w:val="left"/>
      <w:pPr>
        <w:tabs>
          <w:tab w:val="num" w:pos="720"/>
        </w:tabs>
        <w:ind w:left="720" w:hanging="360"/>
      </w:pPr>
      <w:rPr>
        <w:rFonts w:ascii="Times New Roman" w:eastAsia="Times New Roman" w:hAnsi="Times New Roman" w:cs="Times New Roman" w:hint="default"/>
      </w:rPr>
    </w:lvl>
    <w:lvl w:ilvl="1" w:tplc="436E1F7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671AA"/>
    <w:multiLevelType w:val="hybridMultilevel"/>
    <w:tmpl w:val="94DC2B6A"/>
    <w:lvl w:ilvl="0" w:tplc="FF785C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263A53"/>
    <w:multiLevelType w:val="hybridMultilevel"/>
    <w:tmpl w:val="A32C77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6B44F6"/>
    <w:multiLevelType w:val="hybridMultilevel"/>
    <w:tmpl w:val="9FDA1F9E"/>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537CAC"/>
    <w:multiLevelType w:val="hybridMultilevel"/>
    <w:tmpl w:val="0B38D58A"/>
    <w:lvl w:ilvl="0" w:tplc="46C8E496">
      <w:start w:val="1"/>
      <w:numFmt w:val="decimal"/>
      <w:lvlText w:val="%1."/>
      <w:lvlJc w:val="left"/>
      <w:pPr>
        <w:ind w:left="382" w:hanging="36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abstractNum w:abstractNumId="9" w15:restartNumberingAfterBreak="0">
    <w:nsid w:val="294156AC"/>
    <w:multiLevelType w:val="hybridMultilevel"/>
    <w:tmpl w:val="7D0213EA"/>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680B96"/>
    <w:multiLevelType w:val="hybridMultilevel"/>
    <w:tmpl w:val="72FC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125049"/>
    <w:multiLevelType w:val="hybridMultilevel"/>
    <w:tmpl w:val="D19844B8"/>
    <w:lvl w:ilvl="0" w:tplc="2782EC90">
      <w:start w:val="4"/>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A4A6244"/>
    <w:multiLevelType w:val="hybridMultilevel"/>
    <w:tmpl w:val="C3A4EDA0"/>
    <w:lvl w:ilvl="0" w:tplc="04270001">
      <w:start w:val="1"/>
      <w:numFmt w:val="bullet"/>
      <w:lvlText w:val=""/>
      <w:lvlJc w:val="left"/>
      <w:pPr>
        <w:ind w:left="2629" w:hanging="360"/>
      </w:pPr>
      <w:rPr>
        <w:rFonts w:ascii="Symbol" w:hAnsi="Symbol" w:hint="default"/>
      </w:rPr>
    </w:lvl>
    <w:lvl w:ilvl="1" w:tplc="04270003" w:tentative="1">
      <w:start w:val="1"/>
      <w:numFmt w:val="bullet"/>
      <w:lvlText w:val="o"/>
      <w:lvlJc w:val="left"/>
      <w:pPr>
        <w:ind w:left="3349" w:hanging="360"/>
      </w:pPr>
      <w:rPr>
        <w:rFonts w:ascii="Courier New" w:hAnsi="Courier New" w:cs="Courier New" w:hint="default"/>
      </w:rPr>
    </w:lvl>
    <w:lvl w:ilvl="2" w:tplc="04270005" w:tentative="1">
      <w:start w:val="1"/>
      <w:numFmt w:val="bullet"/>
      <w:lvlText w:val=""/>
      <w:lvlJc w:val="left"/>
      <w:pPr>
        <w:ind w:left="4069" w:hanging="360"/>
      </w:pPr>
      <w:rPr>
        <w:rFonts w:ascii="Wingdings" w:hAnsi="Wingdings" w:hint="default"/>
      </w:rPr>
    </w:lvl>
    <w:lvl w:ilvl="3" w:tplc="04270001">
      <w:start w:val="1"/>
      <w:numFmt w:val="bullet"/>
      <w:lvlText w:val=""/>
      <w:lvlJc w:val="left"/>
      <w:pPr>
        <w:ind w:left="4789" w:hanging="360"/>
      </w:pPr>
      <w:rPr>
        <w:rFonts w:ascii="Symbol" w:hAnsi="Symbol" w:hint="default"/>
      </w:rPr>
    </w:lvl>
    <w:lvl w:ilvl="4" w:tplc="04270003" w:tentative="1">
      <w:start w:val="1"/>
      <w:numFmt w:val="bullet"/>
      <w:lvlText w:val="o"/>
      <w:lvlJc w:val="left"/>
      <w:pPr>
        <w:ind w:left="5509" w:hanging="360"/>
      </w:pPr>
      <w:rPr>
        <w:rFonts w:ascii="Courier New" w:hAnsi="Courier New" w:cs="Courier New" w:hint="default"/>
      </w:rPr>
    </w:lvl>
    <w:lvl w:ilvl="5" w:tplc="04270005" w:tentative="1">
      <w:start w:val="1"/>
      <w:numFmt w:val="bullet"/>
      <w:lvlText w:val=""/>
      <w:lvlJc w:val="left"/>
      <w:pPr>
        <w:ind w:left="6229" w:hanging="360"/>
      </w:pPr>
      <w:rPr>
        <w:rFonts w:ascii="Wingdings" w:hAnsi="Wingdings" w:hint="default"/>
      </w:rPr>
    </w:lvl>
    <w:lvl w:ilvl="6" w:tplc="04270001" w:tentative="1">
      <w:start w:val="1"/>
      <w:numFmt w:val="bullet"/>
      <w:lvlText w:val=""/>
      <w:lvlJc w:val="left"/>
      <w:pPr>
        <w:ind w:left="6949" w:hanging="360"/>
      </w:pPr>
      <w:rPr>
        <w:rFonts w:ascii="Symbol" w:hAnsi="Symbol" w:hint="default"/>
      </w:rPr>
    </w:lvl>
    <w:lvl w:ilvl="7" w:tplc="04270003" w:tentative="1">
      <w:start w:val="1"/>
      <w:numFmt w:val="bullet"/>
      <w:lvlText w:val="o"/>
      <w:lvlJc w:val="left"/>
      <w:pPr>
        <w:ind w:left="7669" w:hanging="360"/>
      </w:pPr>
      <w:rPr>
        <w:rFonts w:ascii="Courier New" w:hAnsi="Courier New" w:cs="Courier New" w:hint="default"/>
      </w:rPr>
    </w:lvl>
    <w:lvl w:ilvl="8" w:tplc="04270005" w:tentative="1">
      <w:start w:val="1"/>
      <w:numFmt w:val="bullet"/>
      <w:lvlText w:val=""/>
      <w:lvlJc w:val="left"/>
      <w:pPr>
        <w:ind w:left="8389" w:hanging="360"/>
      </w:pPr>
      <w:rPr>
        <w:rFonts w:ascii="Wingdings" w:hAnsi="Wingdings" w:hint="default"/>
      </w:rPr>
    </w:lvl>
  </w:abstractNum>
  <w:abstractNum w:abstractNumId="13" w15:restartNumberingAfterBreak="0">
    <w:nsid w:val="3D757293"/>
    <w:multiLevelType w:val="hybridMultilevel"/>
    <w:tmpl w:val="76F62BBE"/>
    <w:lvl w:ilvl="0" w:tplc="196808E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C53E75"/>
    <w:multiLevelType w:val="hybridMultilevel"/>
    <w:tmpl w:val="4DF4E5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E95CC3"/>
    <w:multiLevelType w:val="hybridMultilevel"/>
    <w:tmpl w:val="4892642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F221F29"/>
    <w:multiLevelType w:val="hybridMultilevel"/>
    <w:tmpl w:val="3ACAA63E"/>
    <w:lvl w:ilvl="0" w:tplc="75801822">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871866"/>
    <w:multiLevelType w:val="hybridMultilevel"/>
    <w:tmpl w:val="EEBC29FC"/>
    <w:lvl w:ilvl="0" w:tplc="CF2EB0A8">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EA163E"/>
    <w:multiLevelType w:val="hybridMultilevel"/>
    <w:tmpl w:val="0DBA1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7FB7ECE"/>
    <w:multiLevelType w:val="hybridMultilevel"/>
    <w:tmpl w:val="E864C2E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97F3920"/>
    <w:multiLevelType w:val="hybridMultilevel"/>
    <w:tmpl w:val="3E00F98C"/>
    <w:lvl w:ilvl="0" w:tplc="04190013">
      <w:start w:val="1"/>
      <w:numFmt w:val="upperRoman"/>
      <w:lvlText w:val="%1."/>
      <w:lvlJc w:val="right"/>
      <w:pPr>
        <w:tabs>
          <w:tab w:val="num" w:pos="464"/>
        </w:tabs>
        <w:ind w:left="464" w:hanging="180"/>
      </w:pPr>
    </w:lvl>
    <w:lvl w:ilvl="1" w:tplc="DFD0D9D4">
      <w:start w:val="1"/>
      <w:numFmt w:val="bullet"/>
      <w:lvlText w:val="o"/>
      <w:lvlJc w:val="left"/>
      <w:pPr>
        <w:tabs>
          <w:tab w:val="num" w:pos="1080"/>
        </w:tabs>
        <w:ind w:left="1080" w:firstLine="0"/>
      </w:pPr>
      <w:rPr>
        <w:rFonts w:ascii="Courier New" w:hAnsi="Courier New" w:hint="default"/>
      </w:rPr>
    </w:lvl>
    <w:lvl w:ilvl="2" w:tplc="BCC44C0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D022FA"/>
    <w:multiLevelType w:val="hybridMultilevel"/>
    <w:tmpl w:val="F7F66456"/>
    <w:lvl w:ilvl="0" w:tplc="196808E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38B189F"/>
    <w:multiLevelType w:val="hybridMultilevel"/>
    <w:tmpl w:val="65A4D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6255E56"/>
    <w:multiLevelType w:val="hybridMultilevel"/>
    <w:tmpl w:val="A98AA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7CD6C4D"/>
    <w:multiLevelType w:val="hybridMultilevel"/>
    <w:tmpl w:val="2DA4361E"/>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B7D7231"/>
    <w:multiLevelType w:val="hybridMultilevel"/>
    <w:tmpl w:val="52B2DBB8"/>
    <w:lvl w:ilvl="0" w:tplc="08CA9DD4">
      <w:numFmt w:val="bullet"/>
      <w:lvlText w:val="•"/>
      <w:lvlJc w:val="left"/>
      <w:pPr>
        <w:ind w:left="644" w:hanging="360"/>
      </w:pPr>
      <w:rPr>
        <w:rFonts w:ascii="Times New Roman" w:eastAsiaTheme="minorHAnsi"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7"/>
  </w:num>
  <w:num w:numId="6">
    <w:abstractNumId w:val="11"/>
  </w:num>
  <w:num w:numId="7">
    <w:abstractNumId w:val="21"/>
  </w:num>
  <w:num w:numId="8">
    <w:abstractNumId w:val="13"/>
  </w:num>
  <w:num w:numId="9">
    <w:abstractNumId w:val="14"/>
  </w:num>
  <w:num w:numId="10">
    <w:abstractNumId w:val="20"/>
  </w:num>
  <w:num w:numId="11">
    <w:abstractNumId w:val="15"/>
  </w:num>
  <w:num w:numId="12">
    <w:abstractNumId w:val="10"/>
  </w:num>
  <w:num w:numId="13">
    <w:abstractNumId w:val="0"/>
  </w:num>
  <w:num w:numId="14">
    <w:abstractNumId w:val="3"/>
  </w:num>
  <w:num w:numId="15">
    <w:abstractNumId w:val="16"/>
  </w:num>
  <w:num w:numId="16">
    <w:abstractNumId w:val="23"/>
  </w:num>
  <w:num w:numId="17">
    <w:abstractNumId w:val="22"/>
  </w:num>
  <w:num w:numId="18">
    <w:abstractNumId w:val="9"/>
  </w:num>
  <w:num w:numId="19">
    <w:abstractNumId w:val="7"/>
  </w:num>
  <w:num w:numId="20">
    <w:abstractNumId w:val="19"/>
  </w:num>
  <w:num w:numId="21">
    <w:abstractNumId w:val="18"/>
  </w:num>
  <w:num w:numId="22">
    <w:abstractNumId w:val="2"/>
  </w:num>
  <w:num w:numId="23">
    <w:abstractNumId w:val="12"/>
  </w:num>
  <w:num w:numId="24">
    <w:abstractNumId w:val="24"/>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B"/>
    <w:rsid w:val="000020BA"/>
    <w:rsid w:val="00056668"/>
    <w:rsid w:val="0005784C"/>
    <w:rsid w:val="0006162C"/>
    <w:rsid w:val="00072694"/>
    <w:rsid w:val="00083EED"/>
    <w:rsid w:val="000869F6"/>
    <w:rsid w:val="0008737E"/>
    <w:rsid w:val="00090777"/>
    <w:rsid w:val="000A33FA"/>
    <w:rsid w:val="000F1885"/>
    <w:rsid w:val="000F4BEB"/>
    <w:rsid w:val="0010521B"/>
    <w:rsid w:val="001254EF"/>
    <w:rsid w:val="00135FDE"/>
    <w:rsid w:val="0016780E"/>
    <w:rsid w:val="001D3E15"/>
    <w:rsid w:val="001E0613"/>
    <w:rsid w:val="002223D6"/>
    <w:rsid w:val="002353E1"/>
    <w:rsid w:val="00236E38"/>
    <w:rsid w:val="002465E2"/>
    <w:rsid w:val="00260E57"/>
    <w:rsid w:val="00270D6D"/>
    <w:rsid w:val="00281983"/>
    <w:rsid w:val="00287017"/>
    <w:rsid w:val="00294E2D"/>
    <w:rsid w:val="00297CF9"/>
    <w:rsid w:val="002D7C28"/>
    <w:rsid w:val="002E6F4B"/>
    <w:rsid w:val="002F5A65"/>
    <w:rsid w:val="00387667"/>
    <w:rsid w:val="00396F4F"/>
    <w:rsid w:val="003C3FF3"/>
    <w:rsid w:val="003D4B77"/>
    <w:rsid w:val="003D7D7D"/>
    <w:rsid w:val="003E31DF"/>
    <w:rsid w:val="003E51C9"/>
    <w:rsid w:val="003F7477"/>
    <w:rsid w:val="0041483D"/>
    <w:rsid w:val="0041788F"/>
    <w:rsid w:val="00430583"/>
    <w:rsid w:val="00467829"/>
    <w:rsid w:val="00482C3F"/>
    <w:rsid w:val="004933B3"/>
    <w:rsid w:val="004A4136"/>
    <w:rsid w:val="004A4626"/>
    <w:rsid w:val="004C7A81"/>
    <w:rsid w:val="004E0099"/>
    <w:rsid w:val="004F37D2"/>
    <w:rsid w:val="00506816"/>
    <w:rsid w:val="0052123B"/>
    <w:rsid w:val="00524136"/>
    <w:rsid w:val="00526C52"/>
    <w:rsid w:val="00536A5C"/>
    <w:rsid w:val="00537845"/>
    <w:rsid w:val="00541F01"/>
    <w:rsid w:val="005523DD"/>
    <w:rsid w:val="005642FC"/>
    <w:rsid w:val="005936B8"/>
    <w:rsid w:val="005C2F3E"/>
    <w:rsid w:val="005C6EA5"/>
    <w:rsid w:val="005D1543"/>
    <w:rsid w:val="005E300D"/>
    <w:rsid w:val="005F19E0"/>
    <w:rsid w:val="00604B27"/>
    <w:rsid w:val="00612F52"/>
    <w:rsid w:val="006244A4"/>
    <w:rsid w:val="00626380"/>
    <w:rsid w:val="00666EE4"/>
    <w:rsid w:val="006758ED"/>
    <w:rsid w:val="00680E21"/>
    <w:rsid w:val="006B3660"/>
    <w:rsid w:val="00700D2B"/>
    <w:rsid w:val="00743888"/>
    <w:rsid w:val="00743C67"/>
    <w:rsid w:val="007514B0"/>
    <w:rsid w:val="0075721E"/>
    <w:rsid w:val="00783DAB"/>
    <w:rsid w:val="007A0590"/>
    <w:rsid w:val="007B0CBC"/>
    <w:rsid w:val="007D4B5C"/>
    <w:rsid w:val="007E11A6"/>
    <w:rsid w:val="00807589"/>
    <w:rsid w:val="00816755"/>
    <w:rsid w:val="008408B5"/>
    <w:rsid w:val="008D585D"/>
    <w:rsid w:val="008F5547"/>
    <w:rsid w:val="0093572D"/>
    <w:rsid w:val="00947195"/>
    <w:rsid w:val="00957508"/>
    <w:rsid w:val="00965354"/>
    <w:rsid w:val="00983286"/>
    <w:rsid w:val="009B364E"/>
    <w:rsid w:val="009C511D"/>
    <w:rsid w:val="009C700D"/>
    <w:rsid w:val="00A17359"/>
    <w:rsid w:val="00A439B9"/>
    <w:rsid w:val="00A54491"/>
    <w:rsid w:val="00A85C1F"/>
    <w:rsid w:val="00A86E4B"/>
    <w:rsid w:val="00A95460"/>
    <w:rsid w:val="00A966AD"/>
    <w:rsid w:val="00B05DC9"/>
    <w:rsid w:val="00B05E23"/>
    <w:rsid w:val="00B14002"/>
    <w:rsid w:val="00B15FC8"/>
    <w:rsid w:val="00B231CF"/>
    <w:rsid w:val="00B2697C"/>
    <w:rsid w:val="00B361A3"/>
    <w:rsid w:val="00B52C50"/>
    <w:rsid w:val="00B618F2"/>
    <w:rsid w:val="00B730B8"/>
    <w:rsid w:val="00B969A1"/>
    <w:rsid w:val="00BA5623"/>
    <w:rsid w:val="00BB0555"/>
    <w:rsid w:val="00BC6531"/>
    <w:rsid w:val="00BF24CF"/>
    <w:rsid w:val="00BF5F40"/>
    <w:rsid w:val="00C078B4"/>
    <w:rsid w:val="00C11493"/>
    <w:rsid w:val="00C72C1D"/>
    <w:rsid w:val="00C820E4"/>
    <w:rsid w:val="00C91A08"/>
    <w:rsid w:val="00CB307D"/>
    <w:rsid w:val="00CB7C10"/>
    <w:rsid w:val="00CC73C1"/>
    <w:rsid w:val="00CE353F"/>
    <w:rsid w:val="00CF470E"/>
    <w:rsid w:val="00CF4DC8"/>
    <w:rsid w:val="00D03806"/>
    <w:rsid w:val="00D1532B"/>
    <w:rsid w:val="00D6452E"/>
    <w:rsid w:val="00DA62C8"/>
    <w:rsid w:val="00DD21E0"/>
    <w:rsid w:val="00DE2D89"/>
    <w:rsid w:val="00DE413C"/>
    <w:rsid w:val="00DF6C2C"/>
    <w:rsid w:val="00E00176"/>
    <w:rsid w:val="00E41A9A"/>
    <w:rsid w:val="00E614CC"/>
    <w:rsid w:val="00E65CC2"/>
    <w:rsid w:val="00E95A12"/>
    <w:rsid w:val="00EB7C01"/>
    <w:rsid w:val="00ED1989"/>
    <w:rsid w:val="00F218FC"/>
    <w:rsid w:val="00F24FED"/>
    <w:rsid w:val="00F403D7"/>
    <w:rsid w:val="00F55B8E"/>
    <w:rsid w:val="00F774F6"/>
    <w:rsid w:val="00FC05D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37D6"/>
  <w15:docId w15:val="{D064596C-70C6-4187-9D96-905B864F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89"/>
  </w:style>
  <w:style w:type="paragraph" w:styleId="Heading2">
    <w:name w:val="heading 2"/>
    <w:basedOn w:val="Normal"/>
    <w:next w:val="Normal"/>
    <w:link w:val="Heading2Char"/>
    <w:qFormat/>
    <w:rsid w:val="002D7C28"/>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D7C28"/>
    <w:pPr>
      <w:keepNext/>
      <w:spacing w:after="0" w:line="240" w:lineRule="auto"/>
      <w:jc w:val="both"/>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2D7C28"/>
    <w:pPr>
      <w:keepNext/>
      <w:spacing w:after="0" w:line="240" w:lineRule="auto"/>
      <w:outlineLvl w:val="3"/>
    </w:pPr>
    <w:rPr>
      <w:rFonts w:ascii="Times New Roman" w:eastAsia="Times New Roman" w:hAnsi="Times New Roman" w:cs="Times New Roman"/>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32B"/>
    <w:pPr>
      <w:ind w:left="720"/>
      <w:contextualSpacing/>
    </w:pPr>
  </w:style>
  <w:style w:type="paragraph" w:customStyle="1" w:styleId="Default">
    <w:name w:val="Default"/>
    <w:rsid w:val="004A46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D7C2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D7C28"/>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2D7C28"/>
    <w:rPr>
      <w:rFonts w:ascii="Times New Roman" w:eastAsia="Times New Roman" w:hAnsi="Times New Roman" w:cs="Times New Roman"/>
      <w:sz w:val="28"/>
      <w:szCs w:val="24"/>
      <w:u w:val="single"/>
    </w:rPr>
  </w:style>
  <w:style w:type="paragraph" w:styleId="BodyTextIndent2">
    <w:name w:val="Body Text Indent 2"/>
    <w:basedOn w:val="Normal"/>
    <w:link w:val="BodyTextIndent2Char"/>
    <w:rsid w:val="002D7C28"/>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D7C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C28"/>
    <w:rPr>
      <w:color w:val="0563C1" w:themeColor="hyperlink"/>
      <w:u w:val="single"/>
    </w:rPr>
  </w:style>
  <w:style w:type="character" w:styleId="Emphasis">
    <w:name w:val="Emphasis"/>
    <w:basedOn w:val="DefaultParagraphFont"/>
    <w:uiPriority w:val="20"/>
    <w:qFormat/>
    <w:rsid w:val="002D7C28"/>
    <w:rPr>
      <w:i/>
      <w:iCs/>
    </w:rPr>
  </w:style>
  <w:style w:type="paragraph" w:styleId="BodyText">
    <w:name w:val="Body Text"/>
    <w:basedOn w:val="Normal"/>
    <w:link w:val="BodyTextChar"/>
    <w:uiPriority w:val="99"/>
    <w:semiHidden/>
    <w:unhideWhenUsed/>
    <w:rsid w:val="00135FDE"/>
    <w:pPr>
      <w:spacing w:after="120"/>
    </w:pPr>
  </w:style>
  <w:style w:type="character" w:customStyle="1" w:styleId="BodyTextChar">
    <w:name w:val="Body Text Char"/>
    <w:basedOn w:val="DefaultParagraphFont"/>
    <w:link w:val="BodyText"/>
    <w:uiPriority w:val="99"/>
    <w:semiHidden/>
    <w:rsid w:val="00135FDE"/>
  </w:style>
  <w:style w:type="paragraph" w:styleId="Header">
    <w:name w:val="header"/>
    <w:basedOn w:val="Normal"/>
    <w:link w:val="HeaderChar"/>
    <w:uiPriority w:val="99"/>
    <w:unhideWhenUsed/>
    <w:rsid w:val="000020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020BA"/>
  </w:style>
  <w:style w:type="paragraph" w:styleId="Footer">
    <w:name w:val="footer"/>
    <w:basedOn w:val="Normal"/>
    <w:link w:val="FooterChar"/>
    <w:uiPriority w:val="99"/>
    <w:unhideWhenUsed/>
    <w:rsid w:val="000020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20BA"/>
  </w:style>
  <w:style w:type="paragraph" w:styleId="BalloonText">
    <w:name w:val="Balloon Text"/>
    <w:basedOn w:val="Normal"/>
    <w:link w:val="BalloonTextChar"/>
    <w:uiPriority w:val="99"/>
    <w:semiHidden/>
    <w:unhideWhenUsed/>
    <w:rsid w:val="003E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kinovm@puskinas.kauna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skinas.kauna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B450-BE6A-4618-8FA3-39E29443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63863</Words>
  <Characters>36403</Characters>
  <Application>Microsoft Office Word</Application>
  <DocSecurity>0</DocSecurity>
  <Lines>303</Lines>
  <Paragraphs>200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Dadus</dc:creator>
  <cp:keywords/>
  <dc:description/>
  <cp:lastModifiedBy>DesktopPC</cp:lastModifiedBy>
  <cp:revision>4</cp:revision>
  <cp:lastPrinted>2020-09-09T09:04:00Z</cp:lastPrinted>
  <dcterms:created xsi:type="dcterms:W3CDTF">2020-06-16T14:54:00Z</dcterms:created>
  <dcterms:modified xsi:type="dcterms:W3CDTF">2020-09-09T09:07:00Z</dcterms:modified>
</cp:coreProperties>
</file>